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C9" w:rsidRPr="00334B69" w:rsidRDefault="00642FA2" w:rsidP="00255AC9">
      <w:pPr>
        <w:pStyle w:val="a3"/>
        <w:spacing w:before="1"/>
        <w:ind w:left="360"/>
        <w:rPr>
          <w:b/>
          <w:sz w:val="17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0;width:542.1pt;height:746.75pt;z-index:251659264;mso-position-horizontal:absolute;mso-position-horizontal-relative:text;mso-position-vertical:absolute;mso-position-vertical-relative:text">
            <v:imagedata r:id="rId5" o:title="тит лист 16406"/>
          </v:shape>
        </w:pict>
      </w:r>
      <w:bookmarkEnd w:id="0"/>
    </w:p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7"/>
        <w:gridCol w:w="4547"/>
      </w:tblGrid>
      <w:tr w:rsidR="00255AC9" w:rsidRPr="00334B69" w:rsidTr="00F75FF2">
        <w:trPr>
          <w:trHeight w:val="2479"/>
        </w:trPr>
        <w:tc>
          <w:tcPr>
            <w:tcW w:w="4547" w:type="dxa"/>
            <w:shd w:val="clear" w:color="auto" w:fill="auto"/>
          </w:tcPr>
          <w:p w:rsidR="00255AC9" w:rsidRPr="00334B69" w:rsidRDefault="00255AC9" w:rsidP="00F75FF2">
            <w:pPr>
              <w:pStyle w:val="TableParagraph"/>
              <w:spacing w:line="311" w:lineRule="exact"/>
              <w:ind w:left="132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УТВЕРЖДЕН</w:t>
            </w:r>
            <w:r w:rsidRPr="00334B69">
              <w:rPr>
                <w:sz w:val="28"/>
              </w:rPr>
              <w:t>»</w:t>
            </w:r>
          </w:p>
          <w:p w:rsidR="00255AC9" w:rsidRPr="00334B69" w:rsidRDefault="00255AC9" w:rsidP="00F75FF2">
            <w:pPr>
              <w:pStyle w:val="TableParagraph"/>
              <w:spacing w:before="97"/>
              <w:ind w:left="200"/>
              <w:rPr>
                <w:sz w:val="24"/>
              </w:rPr>
            </w:pPr>
            <w:r w:rsidRPr="00334B69">
              <w:rPr>
                <w:sz w:val="24"/>
              </w:rPr>
              <w:t>приказом</w:t>
            </w:r>
            <w:r w:rsidRPr="00334B69">
              <w:rPr>
                <w:spacing w:val="-2"/>
                <w:sz w:val="24"/>
              </w:rPr>
              <w:t xml:space="preserve"> </w:t>
            </w:r>
            <w:r w:rsidRPr="00334B69">
              <w:rPr>
                <w:sz w:val="24"/>
              </w:rPr>
              <w:t>№</w:t>
            </w:r>
            <w:r w:rsidRPr="00334B69">
              <w:rPr>
                <w:spacing w:val="59"/>
                <w:sz w:val="24"/>
              </w:rPr>
              <w:t xml:space="preserve"> </w:t>
            </w:r>
            <w:r w:rsidRPr="00334B69">
              <w:rPr>
                <w:sz w:val="24"/>
              </w:rPr>
              <w:t>_____</w:t>
            </w:r>
          </w:p>
          <w:p w:rsidR="00255AC9" w:rsidRPr="00334B69" w:rsidRDefault="00255AC9" w:rsidP="00F75FF2">
            <w:pPr>
              <w:pStyle w:val="TableParagraph"/>
              <w:tabs>
                <w:tab w:val="left" w:pos="2465"/>
              </w:tabs>
              <w:spacing w:before="84" w:line="312" w:lineRule="auto"/>
              <w:ind w:left="200" w:right="437"/>
              <w:rPr>
                <w:sz w:val="24"/>
              </w:rPr>
            </w:pPr>
            <w:r w:rsidRPr="00334B69">
              <w:rPr>
                <w:sz w:val="24"/>
              </w:rPr>
              <w:t>от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 xml:space="preserve">_» </w:t>
            </w:r>
            <w:r w:rsidRPr="00334B69">
              <w:rPr>
                <w:sz w:val="24"/>
                <w:u w:val="single"/>
              </w:rPr>
              <w:t xml:space="preserve">  </w:t>
            </w:r>
            <w:proofErr w:type="gramEnd"/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Директор МБОУ СОШ №12</w:t>
            </w:r>
            <w:r w:rsidRPr="00334B69">
              <w:rPr>
                <w:spacing w:val="1"/>
                <w:sz w:val="24"/>
              </w:rPr>
              <w:t xml:space="preserve"> </w:t>
            </w: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</w:p>
          <w:p w:rsidR="00255AC9" w:rsidRPr="00334B69" w:rsidRDefault="00255AC9" w:rsidP="00F75FF2">
            <w:pPr>
              <w:pStyle w:val="TableParagraph"/>
              <w:tabs>
                <w:tab w:val="left" w:pos="1814"/>
              </w:tabs>
              <w:spacing w:line="275" w:lineRule="exact"/>
              <w:ind w:left="200"/>
              <w:rPr>
                <w:i/>
                <w:sz w:val="24"/>
              </w:rPr>
            </w:pPr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>/Р.Ю. Козловская/</w:t>
            </w:r>
          </w:p>
        </w:tc>
        <w:tc>
          <w:tcPr>
            <w:tcW w:w="4547" w:type="dxa"/>
            <w:shd w:val="clear" w:color="auto" w:fill="auto"/>
          </w:tcPr>
          <w:p w:rsidR="00255AC9" w:rsidRPr="00334B69" w:rsidRDefault="00255AC9" w:rsidP="00F75FF2">
            <w:pPr>
              <w:pStyle w:val="TableParagraph"/>
              <w:spacing w:line="311" w:lineRule="exact"/>
              <w:ind w:left="186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ПРИНЯТ</w:t>
            </w:r>
            <w:r w:rsidRPr="00334B69">
              <w:rPr>
                <w:sz w:val="28"/>
              </w:rPr>
              <w:t>»</w:t>
            </w:r>
          </w:p>
          <w:p w:rsidR="00255AC9" w:rsidRPr="00334B69" w:rsidRDefault="00255AC9" w:rsidP="00F75FF2">
            <w:pPr>
              <w:pStyle w:val="TableParagraph"/>
              <w:spacing w:before="97" w:line="312" w:lineRule="auto"/>
              <w:ind w:left="439" w:right="577"/>
              <w:rPr>
                <w:sz w:val="24"/>
              </w:rPr>
            </w:pPr>
            <w:r w:rsidRPr="00334B69">
              <w:rPr>
                <w:sz w:val="24"/>
              </w:rPr>
              <w:t>Решением</w:t>
            </w:r>
            <w:r w:rsidRPr="00334B69">
              <w:rPr>
                <w:spacing w:val="-7"/>
                <w:sz w:val="24"/>
              </w:rPr>
              <w:t xml:space="preserve"> </w:t>
            </w:r>
            <w:r w:rsidRPr="00334B69">
              <w:rPr>
                <w:sz w:val="24"/>
              </w:rPr>
              <w:t>педагогического</w:t>
            </w:r>
            <w:r w:rsidRPr="00334B69">
              <w:rPr>
                <w:spacing w:val="-5"/>
                <w:sz w:val="24"/>
              </w:rPr>
              <w:t xml:space="preserve"> </w:t>
            </w:r>
            <w:r w:rsidRPr="00334B69">
              <w:rPr>
                <w:sz w:val="24"/>
              </w:rPr>
              <w:t>совета</w:t>
            </w:r>
            <w:r w:rsidRPr="00334B69">
              <w:rPr>
                <w:spacing w:val="-57"/>
                <w:sz w:val="24"/>
              </w:rPr>
              <w:t xml:space="preserve"> </w:t>
            </w:r>
            <w:r w:rsidRPr="00334B69">
              <w:rPr>
                <w:sz w:val="24"/>
              </w:rPr>
              <w:t>МБОУ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СОШ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№12</w:t>
            </w:r>
          </w:p>
          <w:p w:rsidR="00255AC9" w:rsidRPr="00334B69" w:rsidRDefault="00255AC9" w:rsidP="00F75FF2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  <w:r w:rsidRPr="00334B69">
              <w:rPr>
                <w:sz w:val="24"/>
              </w:rPr>
              <w:t xml:space="preserve"> </w:t>
            </w:r>
          </w:p>
          <w:p w:rsidR="00255AC9" w:rsidRPr="00334B69" w:rsidRDefault="00255AC9" w:rsidP="00F75FF2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r w:rsidRPr="00334B69">
              <w:rPr>
                <w:spacing w:val="-58"/>
                <w:sz w:val="24"/>
              </w:rPr>
              <w:t xml:space="preserve"> </w:t>
            </w:r>
            <w:r w:rsidRPr="00334B69">
              <w:rPr>
                <w:sz w:val="24"/>
              </w:rPr>
              <w:t>от</w:t>
            </w:r>
            <w:r w:rsidRPr="00334B69">
              <w:rPr>
                <w:spacing w:val="3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>_»</w:t>
            </w:r>
            <w:r w:rsidRPr="00334B69">
              <w:rPr>
                <w:sz w:val="24"/>
                <w:u w:val="single"/>
              </w:rPr>
              <w:tab/>
            </w:r>
            <w:proofErr w:type="gramEnd"/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протокол №</w:t>
            </w:r>
            <w:r w:rsidRPr="00334B69">
              <w:rPr>
                <w:sz w:val="24"/>
                <w:u w:val="single"/>
              </w:rPr>
              <w:t xml:space="preserve">   </w:t>
            </w:r>
            <w:r w:rsidRPr="00334B69">
              <w:rPr>
                <w:spacing w:val="59"/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</w:p>
          <w:p w:rsidR="00255AC9" w:rsidRPr="00334B69" w:rsidRDefault="00255AC9" w:rsidP="00F75FF2">
            <w:pPr>
              <w:pStyle w:val="TableParagraph"/>
              <w:tabs>
                <w:tab w:val="left" w:pos="2054"/>
              </w:tabs>
              <w:spacing w:before="2" w:line="256" w:lineRule="exact"/>
              <w:ind w:left="439"/>
              <w:rPr>
                <w:i/>
                <w:sz w:val="24"/>
              </w:rPr>
            </w:pPr>
            <w:r w:rsidRPr="00334B69">
              <w:rPr>
                <w:i/>
                <w:sz w:val="24"/>
                <w:u w:val="single"/>
              </w:rPr>
              <w:t xml:space="preserve"> </w:t>
            </w:r>
            <w:r w:rsidRPr="00334B69">
              <w:rPr>
                <w:i/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 xml:space="preserve">/Г.Ю. </w:t>
            </w:r>
            <w:proofErr w:type="spellStart"/>
            <w:r w:rsidRPr="00334B69">
              <w:rPr>
                <w:i/>
                <w:sz w:val="24"/>
              </w:rPr>
              <w:t>Сибгатуллина</w:t>
            </w:r>
            <w:proofErr w:type="spellEnd"/>
            <w:r w:rsidRPr="00334B69">
              <w:rPr>
                <w:i/>
                <w:spacing w:val="-2"/>
                <w:sz w:val="24"/>
              </w:rPr>
              <w:t xml:space="preserve"> </w:t>
            </w:r>
            <w:r w:rsidRPr="00334B69">
              <w:rPr>
                <w:i/>
                <w:sz w:val="24"/>
              </w:rPr>
              <w:t>/</w:t>
            </w:r>
          </w:p>
        </w:tc>
      </w:tr>
    </w:tbl>
    <w:p w:rsidR="00255AC9" w:rsidRPr="00334B69" w:rsidRDefault="00255AC9" w:rsidP="00255AC9">
      <w:pPr>
        <w:pStyle w:val="a3"/>
        <w:ind w:left="360"/>
        <w:rPr>
          <w:b/>
          <w:sz w:val="20"/>
        </w:rPr>
      </w:pPr>
    </w:p>
    <w:p w:rsidR="00255AC9" w:rsidRPr="00334B69" w:rsidRDefault="00255AC9" w:rsidP="00255AC9">
      <w:pPr>
        <w:pStyle w:val="a3"/>
        <w:spacing w:line="360" w:lineRule="auto"/>
        <w:ind w:left="360"/>
        <w:jc w:val="center"/>
        <w:rPr>
          <w:b/>
          <w:sz w:val="32"/>
          <w:szCs w:val="32"/>
        </w:rPr>
      </w:pPr>
    </w:p>
    <w:p w:rsidR="00255AC9" w:rsidRPr="00334B69" w:rsidRDefault="00255AC9" w:rsidP="00255AC9">
      <w:pPr>
        <w:pStyle w:val="a3"/>
        <w:spacing w:line="360" w:lineRule="auto"/>
        <w:ind w:left="360"/>
        <w:jc w:val="center"/>
        <w:rPr>
          <w:b/>
          <w:sz w:val="32"/>
          <w:szCs w:val="32"/>
        </w:rPr>
      </w:pPr>
    </w:p>
    <w:p w:rsidR="00255AC9" w:rsidRPr="00334B69" w:rsidRDefault="00255AC9" w:rsidP="00255AC9">
      <w:pPr>
        <w:pStyle w:val="a3"/>
        <w:spacing w:line="360" w:lineRule="auto"/>
        <w:ind w:left="360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34B69">
        <w:rPr>
          <w:b/>
          <w:color w:val="000000"/>
          <w:sz w:val="32"/>
          <w:szCs w:val="32"/>
          <w:shd w:val="clear" w:color="auto" w:fill="FFFFFF"/>
        </w:rPr>
        <w:t>Муниципальное бюджетное общеобразовательное учреждение</w:t>
      </w:r>
    </w:p>
    <w:p w:rsidR="00255AC9" w:rsidRPr="00334B69" w:rsidRDefault="00255AC9" w:rsidP="00255AC9">
      <w:pPr>
        <w:pStyle w:val="a3"/>
        <w:spacing w:line="360" w:lineRule="auto"/>
        <w:ind w:left="360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34B69">
        <w:rPr>
          <w:b/>
          <w:color w:val="000000"/>
          <w:sz w:val="32"/>
          <w:szCs w:val="32"/>
          <w:shd w:val="clear" w:color="auto" w:fill="FFFFFF"/>
        </w:rPr>
        <w:t>«Средняя общеобразовательная школа №12»</w:t>
      </w:r>
    </w:p>
    <w:p w:rsidR="00255AC9" w:rsidRPr="00334B69" w:rsidRDefault="00255AC9" w:rsidP="00255AC9">
      <w:pPr>
        <w:pStyle w:val="a3"/>
        <w:spacing w:line="360" w:lineRule="auto"/>
        <w:ind w:left="360"/>
        <w:jc w:val="center"/>
        <w:rPr>
          <w:b/>
          <w:sz w:val="32"/>
          <w:szCs w:val="32"/>
        </w:rPr>
      </w:pPr>
      <w:proofErr w:type="spellStart"/>
      <w:r w:rsidRPr="00334B69">
        <w:rPr>
          <w:b/>
          <w:color w:val="000000"/>
          <w:sz w:val="32"/>
          <w:szCs w:val="32"/>
          <w:shd w:val="clear" w:color="auto" w:fill="FFFFFF"/>
        </w:rPr>
        <w:t>Вахитовского</w:t>
      </w:r>
      <w:proofErr w:type="spellEnd"/>
      <w:r w:rsidRPr="00334B69">
        <w:rPr>
          <w:b/>
          <w:color w:val="000000"/>
          <w:sz w:val="32"/>
          <w:szCs w:val="32"/>
          <w:shd w:val="clear" w:color="auto" w:fill="FFFFFF"/>
        </w:rPr>
        <w:t xml:space="preserve"> района г. Казани</w:t>
      </w:r>
    </w:p>
    <w:p w:rsidR="00255AC9" w:rsidRPr="00334B69" w:rsidRDefault="00255AC9" w:rsidP="00255AC9">
      <w:pPr>
        <w:pStyle w:val="a3"/>
        <w:ind w:left="360"/>
        <w:rPr>
          <w:b/>
          <w:sz w:val="20"/>
        </w:rPr>
      </w:pPr>
    </w:p>
    <w:p w:rsidR="00255AC9" w:rsidRPr="00334B69" w:rsidRDefault="00255AC9" w:rsidP="00255AC9">
      <w:pPr>
        <w:pStyle w:val="a3"/>
        <w:spacing w:before="1"/>
        <w:ind w:left="360"/>
        <w:rPr>
          <w:b/>
          <w:sz w:val="23"/>
        </w:rPr>
      </w:pPr>
    </w:p>
    <w:p w:rsidR="00255AC9" w:rsidRPr="00334B69" w:rsidRDefault="00255AC9" w:rsidP="00255AC9">
      <w:pPr>
        <w:ind w:left="360"/>
        <w:jc w:val="center"/>
        <w:rPr>
          <w:b/>
          <w:sz w:val="36"/>
          <w:szCs w:val="36"/>
        </w:rPr>
      </w:pPr>
    </w:p>
    <w:p w:rsidR="00255AC9" w:rsidRPr="00334B69" w:rsidRDefault="00255AC9" w:rsidP="00255AC9">
      <w:pPr>
        <w:ind w:left="360"/>
        <w:jc w:val="center"/>
        <w:rPr>
          <w:sz w:val="36"/>
          <w:szCs w:val="36"/>
          <w:u w:val="single"/>
        </w:rPr>
      </w:pPr>
      <w:r w:rsidRPr="00334B69">
        <w:rPr>
          <w:b/>
          <w:sz w:val="36"/>
          <w:szCs w:val="36"/>
        </w:rPr>
        <w:t>РАБОЧАЯ ПРОГРАММА</w:t>
      </w:r>
      <w:r w:rsidRPr="00334B69">
        <w:rPr>
          <w:sz w:val="36"/>
          <w:szCs w:val="36"/>
        </w:rPr>
        <w:br/>
      </w:r>
      <w:r w:rsidRPr="00334B69">
        <w:rPr>
          <w:b/>
          <w:sz w:val="36"/>
          <w:szCs w:val="36"/>
        </w:rPr>
        <w:t>ПО ВНЕУРОЧНОЙ ДЕЯТЕЛЬНОСТИ</w:t>
      </w:r>
      <w:r w:rsidRPr="00334B69">
        <w:rPr>
          <w:sz w:val="36"/>
          <w:szCs w:val="36"/>
          <w:u w:val="single"/>
        </w:rPr>
        <w:t xml:space="preserve"> </w:t>
      </w:r>
    </w:p>
    <w:p w:rsidR="00255AC9" w:rsidRDefault="00255AC9" w:rsidP="00255AC9">
      <w:pPr>
        <w:ind w:left="360"/>
        <w:jc w:val="center"/>
      </w:pPr>
    </w:p>
    <w:p w:rsidR="00255AC9" w:rsidRPr="00255AC9" w:rsidRDefault="00255AC9" w:rsidP="00255AC9">
      <w:pPr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IT</w:t>
      </w:r>
      <w:r w:rsidRPr="00255AC9">
        <w:rPr>
          <w:b/>
          <w:sz w:val="36"/>
          <w:szCs w:val="36"/>
        </w:rPr>
        <w:t>-</w:t>
      </w:r>
      <w:r>
        <w:rPr>
          <w:b/>
          <w:sz w:val="36"/>
          <w:szCs w:val="36"/>
        </w:rPr>
        <w:t>час</w:t>
      </w:r>
    </w:p>
    <w:p w:rsidR="00255AC9" w:rsidRPr="001F7082" w:rsidRDefault="00255AC9" w:rsidP="00255AC9">
      <w:pPr>
        <w:ind w:left="360"/>
        <w:jc w:val="center"/>
        <w:rPr>
          <w:sz w:val="36"/>
          <w:szCs w:val="36"/>
          <w:u w:val="single"/>
        </w:rPr>
      </w:pPr>
    </w:p>
    <w:p w:rsidR="00255AC9" w:rsidRPr="00334B69" w:rsidRDefault="00255AC9" w:rsidP="00255AC9">
      <w:pPr>
        <w:ind w:left="360"/>
        <w:jc w:val="center"/>
        <w:rPr>
          <w:sz w:val="36"/>
          <w:szCs w:val="36"/>
        </w:rPr>
      </w:pPr>
      <w:r w:rsidRPr="00334B69">
        <w:rPr>
          <w:sz w:val="36"/>
          <w:szCs w:val="36"/>
        </w:rPr>
        <w:t xml:space="preserve">для обучающихся </w:t>
      </w:r>
      <w:r>
        <w:rPr>
          <w:sz w:val="36"/>
          <w:szCs w:val="36"/>
        </w:rPr>
        <w:t>10-11</w:t>
      </w:r>
      <w:r w:rsidRPr="00334B69">
        <w:rPr>
          <w:sz w:val="36"/>
          <w:szCs w:val="36"/>
        </w:rPr>
        <w:t xml:space="preserve"> классов образовательных организаций</w:t>
      </w:r>
      <w:r w:rsidRPr="00334B69">
        <w:rPr>
          <w:sz w:val="36"/>
          <w:szCs w:val="36"/>
        </w:rPr>
        <w:br/>
        <w:t>на 2023/2024 учебный год</w:t>
      </w:r>
    </w:p>
    <w:p w:rsidR="00255AC9" w:rsidRDefault="00255AC9" w:rsidP="00255AC9">
      <w:pPr>
        <w:pStyle w:val="a3"/>
        <w:ind w:left="360"/>
        <w:rPr>
          <w:sz w:val="52"/>
        </w:rPr>
      </w:pPr>
    </w:p>
    <w:p w:rsidR="00255AC9" w:rsidRDefault="00255AC9" w:rsidP="00255AC9">
      <w:pPr>
        <w:pStyle w:val="a3"/>
        <w:ind w:left="360"/>
        <w:rPr>
          <w:sz w:val="52"/>
        </w:rPr>
      </w:pPr>
    </w:p>
    <w:p w:rsidR="00255AC9" w:rsidRDefault="00255AC9" w:rsidP="00255AC9">
      <w:pPr>
        <w:pStyle w:val="a3"/>
        <w:ind w:left="360"/>
        <w:rPr>
          <w:sz w:val="52"/>
        </w:rPr>
      </w:pPr>
    </w:p>
    <w:p w:rsidR="00255AC9" w:rsidRDefault="00255AC9" w:rsidP="00255AC9">
      <w:pPr>
        <w:pStyle w:val="a3"/>
        <w:ind w:left="360"/>
        <w:rPr>
          <w:sz w:val="52"/>
        </w:rPr>
      </w:pPr>
    </w:p>
    <w:p w:rsidR="00255AC9" w:rsidRDefault="00255AC9" w:rsidP="00255AC9">
      <w:pPr>
        <w:pStyle w:val="a3"/>
        <w:ind w:left="360"/>
        <w:rPr>
          <w:sz w:val="52"/>
        </w:rPr>
      </w:pPr>
    </w:p>
    <w:p w:rsidR="00255AC9" w:rsidRPr="00334B69" w:rsidRDefault="00255AC9" w:rsidP="00255AC9">
      <w:pPr>
        <w:pStyle w:val="a3"/>
        <w:ind w:left="360"/>
        <w:rPr>
          <w:sz w:val="52"/>
        </w:rPr>
      </w:pPr>
    </w:p>
    <w:p w:rsidR="00255AC9" w:rsidRPr="00334B69" w:rsidRDefault="00255AC9" w:rsidP="00255AC9">
      <w:pPr>
        <w:pStyle w:val="a3"/>
        <w:ind w:left="360"/>
        <w:rPr>
          <w:sz w:val="52"/>
        </w:rPr>
      </w:pPr>
    </w:p>
    <w:p w:rsidR="00255AC9" w:rsidRDefault="00255AC9" w:rsidP="00255AC9">
      <w:pPr>
        <w:spacing w:line="480" w:lineRule="atLeast"/>
        <w:ind w:left="360" w:right="4426"/>
        <w:jc w:val="center"/>
        <w:rPr>
          <w:sz w:val="28"/>
        </w:rPr>
      </w:pPr>
      <w:r>
        <w:rPr>
          <w:sz w:val="28"/>
        </w:rPr>
        <w:t xml:space="preserve">                                                   </w:t>
      </w:r>
      <w:r w:rsidRPr="00334B69">
        <w:rPr>
          <w:sz w:val="28"/>
        </w:rPr>
        <w:t>Казань</w:t>
      </w:r>
    </w:p>
    <w:p w:rsidR="00255AC9" w:rsidRDefault="00255AC9" w:rsidP="00255AC9">
      <w:pPr>
        <w:spacing w:line="480" w:lineRule="atLeast"/>
        <w:ind w:left="360" w:right="4426"/>
        <w:jc w:val="center"/>
        <w:rPr>
          <w:sz w:val="28"/>
        </w:rPr>
      </w:pPr>
      <w:r>
        <w:rPr>
          <w:sz w:val="28"/>
        </w:rPr>
        <w:t xml:space="preserve">                                                  2023 год</w:t>
      </w:r>
    </w:p>
    <w:p w:rsidR="00255AC9" w:rsidRDefault="00255AC9" w:rsidP="00255AC9">
      <w:pPr>
        <w:pStyle w:val="a3"/>
        <w:spacing w:before="6"/>
        <w:rPr>
          <w:b/>
          <w:sz w:val="18"/>
        </w:rPr>
      </w:pPr>
    </w:p>
    <w:p w:rsidR="00255AC9" w:rsidRDefault="00255AC9" w:rsidP="00255AC9">
      <w:pPr>
        <w:pStyle w:val="a3"/>
        <w:spacing w:before="6"/>
        <w:rPr>
          <w:b/>
          <w:sz w:val="18"/>
        </w:rPr>
      </w:pPr>
    </w:p>
    <w:p w:rsidR="00255AC9" w:rsidRDefault="00255AC9" w:rsidP="00255AC9">
      <w:pPr>
        <w:pStyle w:val="a3"/>
        <w:spacing w:before="6"/>
        <w:rPr>
          <w:b/>
          <w:sz w:val="18"/>
        </w:rPr>
      </w:pPr>
    </w:p>
    <w:p w:rsidR="00255AC9" w:rsidRDefault="00255AC9" w:rsidP="00255AC9">
      <w:pPr>
        <w:pStyle w:val="a3"/>
        <w:spacing w:before="6"/>
        <w:rPr>
          <w:b/>
          <w:sz w:val="18"/>
        </w:rPr>
      </w:pPr>
    </w:p>
    <w:p w:rsidR="00255AC9" w:rsidRDefault="00255AC9" w:rsidP="00255AC9">
      <w:pPr>
        <w:pStyle w:val="a3"/>
        <w:spacing w:before="6"/>
        <w:rPr>
          <w:b/>
          <w:sz w:val="18"/>
        </w:rPr>
      </w:pPr>
    </w:p>
    <w:p w:rsidR="00255AC9" w:rsidRDefault="00255AC9">
      <w:pPr>
        <w:pStyle w:val="1"/>
        <w:spacing w:before="63"/>
        <w:ind w:left="3607"/>
        <w:rPr>
          <w:b w:val="0"/>
        </w:rPr>
      </w:pPr>
    </w:p>
    <w:p w:rsidR="00D92A0E" w:rsidRDefault="00255AC9">
      <w:pPr>
        <w:pStyle w:val="1"/>
        <w:spacing w:before="63"/>
        <w:ind w:left="3607"/>
      </w:pPr>
      <w:r>
        <w:rPr>
          <w:b w:val="0"/>
        </w:rPr>
        <w:lastRenderedPageBreak/>
        <w:t>1.</w:t>
      </w:r>
      <w:r>
        <w:rPr>
          <w:b w:val="0"/>
          <w:spacing w:val="4"/>
        </w:rPr>
        <w:t xml:space="preserve"> </w:t>
      </w:r>
      <w:r>
        <w:t>Пояснительная записка</w:t>
      </w:r>
    </w:p>
    <w:p w:rsidR="00D92A0E" w:rsidRDefault="00D92A0E">
      <w:pPr>
        <w:pStyle w:val="a3"/>
        <w:rPr>
          <w:b/>
        </w:rPr>
      </w:pPr>
    </w:p>
    <w:p w:rsidR="00D92A0E" w:rsidRDefault="00255AC9">
      <w:pPr>
        <w:pStyle w:val="a3"/>
        <w:ind w:left="460" w:right="179" w:firstLine="708"/>
        <w:jc w:val="both"/>
      </w:pPr>
      <w:r>
        <w:t>Современное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устойчивым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информатике,</w:t>
      </w:r>
      <w:r>
        <w:rPr>
          <w:spacing w:val="1"/>
        </w:rPr>
        <w:t xml:space="preserve"> </w:t>
      </w:r>
      <w:r>
        <w:t>обусловленным</w:t>
      </w:r>
      <w:r>
        <w:rPr>
          <w:spacing w:val="1"/>
        </w:rPr>
        <w:t xml:space="preserve"> </w:t>
      </w:r>
      <w:r>
        <w:t>насущной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современными</w:t>
      </w:r>
      <w:r>
        <w:rPr>
          <w:spacing w:val="-67"/>
        </w:rPr>
        <w:t xml:space="preserve"> </w:t>
      </w:r>
      <w:r>
        <w:t>информационными технологиями.</w:t>
      </w:r>
    </w:p>
    <w:p w:rsidR="00D92A0E" w:rsidRDefault="00255AC9">
      <w:pPr>
        <w:pStyle w:val="a3"/>
        <w:ind w:left="460" w:right="179" w:firstLine="708"/>
        <w:jc w:val="both"/>
      </w:pPr>
      <w:r>
        <w:t>Информационные и коммуникационные технологии (ИКТ) ассоциируются</w:t>
      </w:r>
      <w:r>
        <w:rPr>
          <w:spacing w:val="1"/>
        </w:rPr>
        <w:t xml:space="preserve"> </w:t>
      </w:r>
      <w:r>
        <w:t>с передним краем научно-технического прогресса, с высококвалифицированной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требующими</w:t>
      </w:r>
      <w:r>
        <w:rPr>
          <w:spacing w:val="-67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интеллектоѐмкой</w:t>
      </w:r>
      <w:proofErr w:type="spellEnd"/>
      <w:r>
        <w:rPr>
          <w:spacing w:val="1"/>
        </w:rPr>
        <w:t xml:space="preserve"> </w:t>
      </w:r>
      <w:r>
        <w:t>экономикой.</w:t>
      </w:r>
      <w:r>
        <w:rPr>
          <w:spacing w:val="1"/>
        </w:rPr>
        <w:t xml:space="preserve"> </w:t>
      </w:r>
      <w:r>
        <w:t>Темпы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прецедентов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информатика.</w:t>
      </w:r>
      <w:r>
        <w:rPr>
          <w:spacing w:val="1"/>
        </w:rPr>
        <w:t xml:space="preserve"> </w:t>
      </w:r>
      <w:r>
        <w:t>Информатика,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 на мировоззрение и стиль жизни современного человека. Общество,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решающую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информации, информационные и коммуникационные технологии, – реальность</w:t>
      </w:r>
      <w:r>
        <w:rPr>
          <w:spacing w:val="1"/>
        </w:rPr>
        <w:t xml:space="preserve"> </w:t>
      </w:r>
      <w:r>
        <w:t>настоящего времени.</w:t>
      </w:r>
    </w:p>
    <w:p w:rsidR="00D92A0E" w:rsidRDefault="00255AC9">
      <w:pPr>
        <w:pStyle w:val="a3"/>
        <w:tabs>
          <w:tab w:val="left" w:pos="9306"/>
        </w:tabs>
        <w:ind w:left="460" w:right="179" w:firstLine="708"/>
        <w:jc w:val="both"/>
      </w:pPr>
      <w:r>
        <w:t>Умение</w:t>
      </w:r>
      <w:r>
        <w:rPr>
          <w:spacing w:val="34"/>
        </w:rPr>
        <w:t xml:space="preserve"> </w:t>
      </w:r>
      <w:r>
        <w:t>использовать</w:t>
      </w:r>
      <w:r>
        <w:rPr>
          <w:spacing w:val="35"/>
        </w:rPr>
        <w:t xml:space="preserve"> </w:t>
      </w:r>
      <w:r>
        <w:t>информационные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коммуникационные</w:t>
      </w:r>
      <w:r>
        <w:rPr>
          <w:spacing w:val="35"/>
        </w:rPr>
        <w:t xml:space="preserve"> </w:t>
      </w:r>
      <w:r>
        <w:t>технологии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 жизни во многом определяет успешность современного человека.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информационно-технологическая</w:t>
      </w:r>
      <w:r>
        <w:rPr>
          <w:spacing w:val="1"/>
        </w:rPr>
        <w:t xml:space="preserve"> </w:t>
      </w:r>
      <w:r>
        <w:t>компетентность учащихся в применении к образовательному процессу. С другой</w:t>
      </w:r>
      <w:r>
        <w:rPr>
          <w:spacing w:val="-67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стремление использовать ИКТ для максимально возможной автоматизации своей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моделированием объектов и процессов. Рабочая программа «Цифровой ветер»</w:t>
      </w:r>
      <w:r>
        <w:rPr>
          <w:spacing w:val="1"/>
        </w:rPr>
        <w:t xml:space="preserve"> </w:t>
      </w:r>
      <w:r>
        <w:t xml:space="preserve">входит во внеурочную деятельность по </w:t>
      </w:r>
      <w:proofErr w:type="spellStart"/>
      <w:r>
        <w:t>общеинтеллектуальному</w:t>
      </w:r>
      <w:proofErr w:type="spellEnd"/>
      <w:r>
        <w:t xml:space="preserve"> направлению</w:t>
      </w:r>
      <w:r>
        <w:rPr>
          <w:spacing w:val="1"/>
        </w:rPr>
        <w:t xml:space="preserve"> </w:t>
      </w:r>
      <w:r>
        <w:t xml:space="preserve">развития    </w:t>
      </w:r>
      <w:r>
        <w:rPr>
          <w:spacing w:val="26"/>
        </w:rPr>
        <w:t xml:space="preserve"> </w:t>
      </w:r>
      <w:r>
        <w:t xml:space="preserve">личности.    </w:t>
      </w:r>
      <w:r>
        <w:rPr>
          <w:spacing w:val="26"/>
        </w:rPr>
        <w:t xml:space="preserve"> </w:t>
      </w:r>
      <w:r>
        <w:t xml:space="preserve">Программа    </w:t>
      </w:r>
      <w:r>
        <w:rPr>
          <w:spacing w:val="26"/>
        </w:rPr>
        <w:t xml:space="preserve"> </w:t>
      </w:r>
      <w:r>
        <w:t xml:space="preserve">внеурочной    </w:t>
      </w:r>
      <w:r>
        <w:rPr>
          <w:spacing w:val="26"/>
        </w:rPr>
        <w:t xml:space="preserve"> </w:t>
      </w:r>
      <w:r>
        <w:t>деятельности</w:t>
      </w:r>
      <w:proofErr w:type="gramStart"/>
      <w:r>
        <w:tab/>
      </w:r>
      <w:r>
        <w:rPr>
          <w:spacing w:val="-1"/>
        </w:rPr>
        <w:t>«</w:t>
      </w:r>
      <w:proofErr w:type="spellStart"/>
      <w:proofErr w:type="gramEnd"/>
      <w:r>
        <w:rPr>
          <w:spacing w:val="-1"/>
        </w:rPr>
        <w:t>It</w:t>
      </w:r>
      <w:proofErr w:type="spellEnd"/>
      <w:r>
        <w:rPr>
          <w:spacing w:val="-1"/>
        </w:rPr>
        <w:t>-час»</w:t>
      </w:r>
      <w:r>
        <w:rPr>
          <w:spacing w:val="-68"/>
        </w:rPr>
        <w:t xml:space="preserve"> </w:t>
      </w:r>
      <w:r>
        <w:t>предусматривает</w:t>
      </w:r>
      <w:r>
        <w:rPr>
          <w:spacing w:val="44"/>
        </w:rPr>
        <w:t xml:space="preserve"> </w:t>
      </w:r>
      <w:r>
        <w:t>включение</w:t>
      </w:r>
      <w:r>
        <w:rPr>
          <w:spacing w:val="44"/>
        </w:rPr>
        <w:t xml:space="preserve"> </w:t>
      </w:r>
      <w:r>
        <w:t>задач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заданий,</w:t>
      </w:r>
      <w:r>
        <w:rPr>
          <w:spacing w:val="44"/>
        </w:rPr>
        <w:t xml:space="preserve"> </w:t>
      </w:r>
      <w:r>
        <w:t>трудность</w:t>
      </w:r>
      <w:r>
        <w:rPr>
          <w:spacing w:val="45"/>
        </w:rPr>
        <w:t xml:space="preserve"> </w:t>
      </w:r>
      <w:r>
        <w:t>которых</w:t>
      </w:r>
      <w:r>
        <w:rPr>
          <w:spacing w:val="44"/>
        </w:rPr>
        <w:t xml:space="preserve"> </w:t>
      </w:r>
      <w:r>
        <w:t>определяется</w:t>
      </w:r>
      <w:r>
        <w:rPr>
          <w:spacing w:val="-6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новизной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необычностью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умения</w:t>
      </w:r>
      <w:r>
        <w:rPr>
          <w:spacing w:val="-67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сообразительности,</w:t>
      </w:r>
      <w:r>
        <w:rPr>
          <w:spacing w:val="1"/>
        </w:rPr>
        <w:t xml:space="preserve"> </w:t>
      </w:r>
      <w:r>
        <w:t>любознательности. Предлагаемая программа предназначена для формирования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 и использованием современных средств обучения. Создание на занятиях</w:t>
      </w:r>
      <w:r>
        <w:rPr>
          <w:spacing w:val="-67"/>
        </w:rPr>
        <w:t xml:space="preserve"> </w:t>
      </w:r>
      <w:r>
        <w:t>ситуаций</w:t>
      </w:r>
      <w:r>
        <w:rPr>
          <w:spacing w:val="46"/>
        </w:rPr>
        <w:t xml:space="preserve"> </w:t>
      </w:r>
      <w:r>
        <w:t>активного</w:t>
      </w:r>
      <w:r>
        <w:rPr>
          <w:spacing w:val="47"/>
        </w:rPr>
        <w:t xml:space="preserve"> </w:t>
      </w:r>
      <w:r>
        <w:t>поиска,</w:t>
      </w:r>
      <w:r>
        <w:rPr>
          <w:spacing w:val="47"/>
        </w:rPr>
        <w:t xml:space="preserve"> </w:t>
      </w:r>
      <w:r>
        <w:t>предоставление</w:t>
      </w:r>
      <w:r>
        <w:rPr>
          <w:spacing w:val="47"/>
        </w:rPr>
        <w:t xml:space="preserve"> </w:t>
      </w:r>
      <w:r>
        <w:t>возможности</w:t>
      </w:r>
      <w:r>
        <w:rPr>
          <w:spacing w:val="47"/>
        </w:rPr>
        <w:t xml:space="preserve"> </w:t>
      </w:r>
      <w:r>
        <w:t>сделать</w:t>
      </w:r>
      <w:r>
        <w:rPr>
          <w:spacing w:val="46"/>
        </w:rPr>
        <w:t xml:space="preserve"> </w:t>
      </w:r>
      <w:r>
        <w:t>собственное</w:t>
      </w:r>
    </w:p>
    <w:p w:rsidR="00D92A0E" w:rsidRDefault="00255AC9">
      <w:pPr>
        <w:pStyle w:val="a3"/>
        <w:ind w:left="460" w:right="179"/>
        <w:jc w:val="both"/>
      </w:pPr>
      <w:r>
        <w:t>«открытие»,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оригинальными</w:t>
      </w:r>
      <w:r>
        <w:rPr>
          <w:spacing w:val="1"/>
        </w:rPr>
        <w:t xml:space="preserve"> </w:t>
      </w:r>
      <w:r>
        <w:t>путями</w:t>
      </w:r>
      <w:r>
        <w:rPr>
          <w:spacing w:val="1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обучающимся реализовать свои возможности, приобрести уверенность в своих</w:t>
      </w:r>
      <w:r>
        <w:rPr>
          <w:spacing w:val="1"/>
        </w:rPr>
        <w:t xml:space="preserve"> </w:t>
      </w:r>
      <w:r>
        <w:t>силах.</w:t>
      </w:r>
    </w:p>
    <w:p w:rsidR="00D92A0E" w:rsidRDefault="00255AC9">
      <w:pPr>
        <w:pStyle w:val="a3"/>
        <w:ind w:left="460" w:right="179" w:firstLine="708"/>
        <w:jc w:val="both"/>
      </w:pPr>
      <w:r>
        <w:t>Содержание программы внеурочной деятельности</w:t>
      </w:r>
      <w:r>
        <w:rPr>
          <w:spacing w:val="1"/>
        </w:rPr>
        <w:t xml:space="preserve"> </w:t>
      </w:r>
      <w:r>
        <w:t>«</w:t>
      </w:r>
      <w:proofErr w:type="spellStart"/>
      <w:r>
        <w:t>It</w:t>
      </w:r>
      <w:proofErr w:type="spellEnd"/>
      <w:r>
        <w:t>-час» направлено на</w:t>
      </w:r>
      <w:r>
        <w:rPr>
          <w:spacing w:val="1"/>
        </w:rPr>
        <w:t xml:space="preserve"> </w:t>
      </w:r>
      <w:r>
        <w:t>воспитание интереса к познанию нового, развитию наблюдательности, умения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доказывать,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интуицию,</w:t>
      </w:r>
      <w:r>
        <w:rPr>
          <w:spacing w:val="1"/>
        </w:rPr>
        <w:t xml:space="preserve"> </w:t>
      </w:r>
      <w:r>
        <w:rPr>
          <w:i/>
        </w:rPr>
        <w:t>творчески</w:t>
      </w:r>
      <w:r>
        <w:rPr>
          <w:i/>
          <w:spacing w:val="1"/>
        </w:rPr>
        <w:t xml:space="preserve"> </w:t>
      </w:r>
      <w:r>
        <w:rPr>
          <w:i/>
        </w:rPr>
        <w:t>подходить</w:t>
      </w:r>
      <w:r>
        <w:rPr>
          <w:i/>
          <w:spacing w:val="54"/>
        </w:rPr>
        <w:t xml:space="preserve"> </w:t>
      </w:r>
      <w:r>
        <w:rPr>
          <w:i/>
        </w:rPr>
        <w:t>к</w:t>
      </w:r>
      <w:r>
        <w:rPr>
          <w:i/>
          <w:spacing w:val="55"/>
        </w:rPr>
        <w:t xml:space="preserve"> </w:t>
      </w:r>
      <w:r>
        <w:rPr>
          <w:i/>
        </w:rPr>
        <w:t>решению</w:t>
      </w:r>
      <w:r>
        <w:rPr>
          <w:i/>
          <w:spacing w:val="55"/>
        </w:rPr>
        <w:t xml:space="preserve"> </w:t>
      </w:r>
      <w:r>
        <w:rPr>
          <w:i/>
        </w:rPr>
        <w:t>учебной</w:t>
      </w:r>
      <w:r>
        <w:rPr>
          <w:i/>
          <w:spacing w:val="55"/>
        </w:rPr>
        <w:t xml:space="preserve"> </w:t>
      </w:r>
      <w:r>
        <w:rPr>
          <w:i/>
        </w:rPr>
        <w:t>задачи.</w:t>
      </w:r>
      <w:r>
        <w:rPr>
          <w:i/>
          <w:spacing w:val="55"/>
        </w:rPr>
        <w:t xml:space="preserve"> </w:t>
      </w:r>
      <w:r>
        <w:t>Содержание</w:t>
      </w:r>
      <w:r>
        <w:rPr>
          <w:spacing w:val="55"/>
        </w:rPr>
        <w:t xml:space="preserve"> </w:t>
      </w:r>
      <w:r>
        <w:t>может</w:t>
      </w:r>
      <w:r>
        <w:rPr>
          <w:spacing w:val="55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использовано</w:t>
      </w:r>
    </w:p>
    <w:p w:rsidR="00D92A0E" w:rsidRDefault="00D92A0E">
      <w:pPr>
        <w:jc w:val="both"/>
        <w:sectPr w:rsidR="00D92A0E" w:rsidSect="00255AC9">
          <w:type w:val="continuous"/>
          <w:pgSz w:w="11900" w:h="16820"/>
          <w:pgMar w:top="500" w:right="660" w:bottom="280" w:left="820" w:header="720" w:footer="720" w:gutter="0"/>
          <w:cols w:space="720"/>
        </w:sectPr>
      </w:pPr>
    </w:p>
    <w:p w:rsidR="00D92A0E" w:rsidRDefault="00255AC9">
      <w:pPr>
        <w:pStyle w:val="a3"/>
        <w:spacing w:before="63"/>
        <w:ind w:left="460" w:right="179"/>
        <w:jc w:val="both"/>
      </w:pPr>
      <w:r>
        <w:lastRenderedPageBreak/>
        <w:t>для показа учащимся возможностей применения тех знаний и умений, которыми</w:t>
      </w:r>
      <w:r>
        <w:rPr>
          <w:spacing w:val="1"/>
        </w:rPr>
        <w:t xml:space="preserve"> </w:t>
      </w:r>
      <w:r>
        <w:t>они овладевают на уроках.</w:t>
      </w:r>
    </w:p>
    <w:p w:rsidR="00D92A0E" w:rsidRDefault="00255AC9">
      <w:pPr>
        <w:pStyle w:val="a3"/>
        <w:ind w:left="460" w:right="179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</w:t>
      </w:r>
      <w:proofErr w:type="spellStart"/>
      <w:r>
        <w:t>It</w:t>
      </w:r>
      <w:proofErr w:type="spellEnd"/>
      <w:r>
        <w:t>-час»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развитию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начальной</w:t>
      </w:r>
      <w:r>
        <w:rPr>
          <w:spacing w:val="20"/>
        </w:rPr>
        <w:t xml:space="preserve"> </w:t>
      </w:r>
      <w:r>
        <w:t>школе</w:t>
      </w:r>
      <w:r>
        <w:rPr>
          <w:spacing w:val="19"/>
        </w:rPr>
        <w:t xml:space="preserve"> </w:t>
      </w:r>
      <w:r>
        <w:t>логических</w:t>
      </w:r>
      <w:r>
        <w:rPr>
          <w:spacing w:val="19"/>
        </w:rPr>
        <w:t xml:space="preserve"> </w:t>
      </w:r>
      <w:r>
        <w:t>универсальных</w:t>
      </w:r>
      <w:r>
        <w:rPr>
          <w:spacing w:val="19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инструмента учебной и повседневной деятельности учащихся. В соответствии со</w:t>
      </w:r>
      <w:r>
        <w:rPr>
          <w:spacing w:val="-67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информатика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логические</w:t>
      </w:r>
      <w:r>
        <w:rPr>
          <w:spacing w:val="-6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учебной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повседневной</w:t>
      </w:r>
      <w:r>
        <w:rPr>
          <w:spacing w:val="66"/>
        </w:rPr>
        <w:t xml:space="preserve"> </w:t>
      </w:r>
      <w:r>
        <w:t>деятельности.</w:t>
      </w:r>
      <w:r>
        <w:rPr>
          <w:spacing w:val="66"/>
        </w:rPr>
        <w:t xml:space="preserve"> </w:t>
      </w:r>
      <w:r>
        <w:t>Освоение</w:t>
      </w:r>
      <w:r>
        <w:rPr>
          <w:spacing w:val="-68"/>
        </w:rPr>
        <w:t xml:space="preserve"> </w:t>
      </w:r>
      <w:r>
        <w:t>информационно-</w:t>
      </w:r>
      <w:proofErr w:type="spellStart"/>
      <w:r>
        <w:t>коммуникационых</w:t>
      </w:r>
      <w:proofErr w:type="spellEnd"/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предполагает личностное развитие школьников, </w:t>
      </w:r>
      <w:proofErr w:type="spellStart"/>
      <w:r>
        <w:t>придаѐт</w:t>
      </w:r>
      <w:proofErr w:type="spellEnd"/>
      <w:r>
        <w:t xml:space="preserve"> смысл изучению ИКТ,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</w:p>
    <w:p w:rsidR="00D92A0E" w:rsidRDefault="00255AC9">
      <w:pPr>
        <w:pStyle w:val="a3"/>
        <w:ind w:left="460" w:right="179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67"/>
        </w:rPr>
        <w:t xml:space="preserve"> </w:t>
      </w:r>
      <w:r>
        <w:t xml:space="preserve">начального общего образования, с </w:t>
      </w:r>
      <w:proofErr w:type="spellStart"/>
      <w:r>
        <w:t>учѐтом</w:t>
      </w:r>
      <w:proofErr w:type="spellEnd"/>
      <w:r>
        <w:t xml:space="preserve"> особенностей первой ступени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младшего</w:t>
      </w:r>
      <w:r>
        <w:rPr>
          <w:spacing w:val="-67"/>
        </w:rPr>
        <w:t xml:space="preserve"> </w:t>
      </w:r>
      <w:r>
        <w:t>школьника.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1"/>
        <w:ind w:left="1160"/>
        <w:jc w:val="both"/>
      </w:pPr>
      <w:r>
        <w:t>Основные цели и задачи программы:</w:t>
      </w:r>
    </w:p>
    <w:p w:rsidR="00D92A0E" w:rsidRDefault="00D92A0E">
      <w:pPr>
        <w:pStyle w:val="a3"/>
        <w:rPr>
          <w:b/>
        </w:rPr>
      </w:pPr>
    </w:p>
    <w:p w:rsidR="00D92A0E" w:rsidRDefault="00255AC9">
      <w:pPr>
        <w:ind w:left="460" w:right="179" w:firstLine="705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курсе внеурочной деятельности «</w:t>
      </w:r>
      <w:proofErr w:type="spellStart"/>
      <w:r>
        <w:rPr>
          <w:i/>
          <w:sz w:val="28"/>
        </w:rPr>
        <w:t>It</w:t>
      </w:r>
      <w:proofErr w:type="spellEnd"/>
      <w:r>
        <w:rPr>
          <w:i/>
          <w:sz w:val="28"/>
        </w:rPr>
        <w:t>-час» для начальной школы основное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внимание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уделяется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алгоритмического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мышления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школьников и на освоении ими практики работы на компьютере</w:t>
      </w:r>
      <w:r>
        <w:rPr>
          <w:sz w:val="28"/>
        </w:rPr>
        <w:t>.</w:t>
      </w:r>
    </w:p>
    <w:p w:rsidR="00D92A0E" w:rsidRDefault="00D92A0E">
      <w:pPr>
        <w:pStyle w:val="a3"/>
      </w:pPr>
    </w:p>
    <w:p w:rsidR="00D92A0E" w:rsidRDefault="00255AC9">
      <w:pPr>
        <w:pStyle w:val="a3"/>
        <w:ind w:left="1168"/>
        <w:jc w:val="both"/>
      </w:pPr>
      <w:r>
        <w:t>Рассматривая</w:t>
      </w:r>
      <w:r>
        <w:rPr>
          <w:spacing w:val="34"/>
        </w:rPr>
        <w:t xml:space="preserve"> </w:t>
      </w:r>
      <w:r>
        <w:t>два</w:t>
      </w:r>
      <w:r>
        <w:rPr>
          <w:spacing w:val="34"/>
        </w:rPr>
        <w:t xml:space="preserve"> </w:t>
      </w:r>
      <w:r>
        <w:t>направления</w:t>
      </w:r>
      <w:r>
        <w:rPr>
          <w:spacing w:val="34"/>
        </w:rPr>
        <w:t xml:space="preserve"> </w:t>
      </w:r>
      <w:r>
        <w:t>пропедевтического</w:t>
      </w:r>
      <w:r>
        <w:rPr>
          <w:spacing w:val="34"/>
        </w:rPr>
        <w:t xml:space="preserve"> </w:t>
      </w:r>
      <w:r>
        <w:t>изучения</w:t>
      </w:r>
      <w:r>
        <w:rPr>
          <w:spacing w:val="34"/>
        </w:rPr>
        <w:t xml:space="preserve"> </w:t>
      </w:r>
      <w:r>
        <w:t>информатики</w:t>
      </w:r>
    </w:p>
    <w:p w:rsidR="00D92A0E" w:rsidRDefault="00255AC9">
      <w:pPr>
        <w:pStyle w:val="a4"/>
        <w:numPr>
          <w:ilvl w:val="0"/>
          <w:numId w:val="15"/>
        </w:numPr>
        <w:tabs>
          <w:tab w:val="left" w:pos="775"/>
        </w:tabs>
        <w:ind w:right="179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 работы на компьютере, с другой, необходимо учитывать 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организацией занятий по информатике.</w:t>
      </w:r>
    </w:p>
    <w:p w:rsidR="00D92A0E" w:rsidRDefault="00D92A0E">
      <w:pPr>
        <w:pStyle w:val="a3"/>
      </w:pPr>
    </w:p>
    <w:p w:rsidR="00D92A0E" w:rsidRDefault="00255AC9">
      <w:pPr>
        <w:ind w:left="1160"/>
        <w:jc w:val="both"/>
        <w:rPr>
          <w:i/>
          <w:sz w:val="28"/>
        </w:rPr>
      </w:pPr>
      <w:r>
        <w:rPr>
          <w:i/>
          <w:sz w:val="28"/>
        </w:rPr>
        <w:t>Занятия, нацеленные на освоение работы на компьютере:</w:t>
      </w:r>
    </w:p>
    <w:p w:rsidR="00D92A0E" w:rsidRDefault="00D92A0E">
      <w:pPr>
        <w:pStyle w:val="a3"/>
        <w:spacing w:before="1"/>
        <w:rPr>
          <w:i/>
        </w:rPr>
      </w:pPr>
    </w:p>
    <w:p w:rsidR="00D92A0E" w:rsidRDefault="00255AC9">
      <w:pPr>
        <w:pStyle w:val="a4"/>
        <w:numPr>
          <w:ilvl w:val="1"/>
          <w:numId w:val="15"/>
        </w:numPr>
        <w:tabs>
          <w:tab w:val="left" w:pos="1819"/>
          <w:tab w:val="left" w:pos="1820"/>
        </w:tabs>
        <w:rPr>
          <w:sz w:val="28"/>
        </w:rPr>
      </w:pPr>
      <w:r>
        <w:rPr>
          <w:sz w:val="28"/>
        </w:rPr>
        <w:t>требуют обязательного наличия компьютеров, моноблоков;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1"/>
          <w:numId w:val="15"/>
        </w:numPr>
        <w:tabs>
          <w:tab w:val="left" w:pos="1819"/>
          <w:tab w:val="left" w:pos="1820"/>
        </w:tabs>
        <w:rPr>
          <w:sz w:val="28"/>
        </w:rPr>
      </w:pPr>
      <w:r>
        <w:rPr>
          <w:sz w:val="28"/>
        </w:rPr>
        <w:t>должны проводиться в кабинете информатики.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ind w:left="460" w:right="1176" w:firstLine="708"/>
        <w:rPr>
          <w:i/>
          <w:sz w:val="28"/>
        </w:rPr>
      </w:pPr>
      <w:r>
        <w:rPr>
          <w:i/>
          <w:sz w:val="28"/>
        </w:rPr>
        <w:t>Занятия, нацеленные на развитие логического и алгоритмического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мышления школьников:</w:t>
      </w:r>
    </w:p>
    <w:p w:rsidR="00D92A0E" w:rsidRDefault="00255AC9">
      <w:pPr>
        <w:pStyle w:val="a4"/>
        <w:numPr>
          <w:ilvl w:val="1"/>
          <w:numId w:val="15"/>
        </w:numPr>
        <w:tabs>
          <w:tab w:val="left" w:pos="1819"/>
          <w:tab w:val="left" w:pos="1820"/>
        </w:tabs>
        <w:spacing w:before="1"/>
        <w:rPr>
          <w:sz w:val="28"/>
        </w:rPr>
      </w:pPr>
      <w:r>
        <w:rPr>
          <w:sz w:val="28"/>
        </w:rPr>
        <w:t>не требуют обязательного наличия компьютеров;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a4"/>
        <w:numPr>
          <w:ilvl w:val="1"/>
          <w:numId w:val="15"/>
        </w:numPr>
        <w:tabs>
          <w:tab w:val="left" w:pos="1820"/>
        </w:tabs>
        <w:ind w:right="179"/>
        <w:jc w:val="both"/>
        <w:rPr>
          <w:sz w:val="28"/>
        </w:rPr>
      </w:pP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кабинетах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создаѐт</w:t>
      </w:r>
      <w:proofErr w:type="spellEnd"/>
      <w:r>
        <w:rPr>
          <w:sz w:val="28"/>
        </w:rPr>
        <w:t xml:space="preserve"> предпосылки для переноса освоенных умственных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на изучение других предметов.</w:t>
      </w:r>
    </w:p>
    <w:p w:rsidR="00D92A0E" w:rsidRDefault="00D92A0E">
      <w:pPr>
        <w:jc w:val="both"/>
        <w:rPr>
          <w:sz w:val="28"/>
        </w:rPr>
        <w:sectPr w:rsidR="00D92A0E">
          <w:pgSz w:w="11900" w:h="16820"/>
          <w:pgMar w:top="500" w:right="660" w:bottom="280" w:left="820" w:header="720" w:footer="720" w:gutter="0"/>
          <w:cols w:space="720"/>
        </w:sectPr>
      </w:pPr>
    </w:p>
    <w:p w:rsidR="00D92A0E" w:rsidRDefault="00255AC9">
      <w:pPr>
        <w:pStyle w:val="a3"/>
        <w:spacing w:before="63"/>
        <w:ind w:left="820" w:right="698"/>
      </w:pPr>
      <w:r>
        <w:rPr>
          <w:b/>
        </w:rPr>
        <w:lastRenderedPageBreak/>
        <w:t xml:space="preserve">Направленность </w:t>
      </w:r>
      <w:r>
        <w:t>программы внеурочной деятельности</w:t>
      </w:r>
      <w:r>
        <w:rPr>
          <w:spacing w:val="1"/>
        </w:rPr>
        <w:t xml:space="preserve"> </w:t>
      </w:r>
      <w:r>
        <w:t>«</w:t>
      </w:r>
      <w:proofErr w:type="spellStart"/>
      <w:r>
        <w:t>It</w:t>
      </w:r>
      <w:proofErr w:type="spellEnd"/>
      <w:r>
        <w:t>-час» –</w:t>
      </w:r>
      <w:r>
        <w:rPr>
          <w:spacing w:val="-68"/>
        </w:rPr>
        <w:t xml:space="preserve"> </w:t>
      </w:r>
      <w:proofErr w:type="spellStart"/>
      <w:r>
        <w:t>общеинтеллектуальная</w:t>
      </w:r>
      <w:proofErr w:type="spellEnd"/>
      <w:r>
        <w:t>.</w:t>
      </w:r>
    </w:p>
    <w:p w:rsidR="00D92A0E" w:rsidRDefault="00255AC9">
      <w:pPr>
        <w:pStyle w:val="a3"/>
        <w:ind w:left="1536"/>
      </w:pPr>
      <w:r>
        <w:t>Одним из важнейших изобретений человечества является компьютер.</w:t>
      </w:r>
    </w:p>
    <w:p w:rsidR="00D92A0E" w:rsidRDefault="00255AC9">
      <w:pPr>
        <w:pStyle w:val="a3"/>
        <w:ind w:left="816" w:right="829"/>
      </w:pPr>
      <w:r>
        <w:t>Ни для кого не секрет, что сегодня все больше детей вырастает, так и не</w:t>
      </w:r>
      <w:r>
        <w:rPr>
          <w:spacing w:val="1"/>
        </w:rPr>
        <w:t xml:space="preserve"> </w:t>
      </w:r>
      <w:r>
        <w:t>познав подлинных возможностей компьютера. Чаще всего дети играют в</w:t>
      </w:r>
      <w:r>
        <w:rPr>
          <w:spacing w:val="-67"/>
        </w:rPr>
        <w:t xml:space="preserve"> </w:t>
      </w:r>
      <w:r>
        <w:t>компьютерные игры, общаются в социальных сетях, просматривают</w:t>
      </w:r>
      <w:r>
        <w:rPr>
          <w:spacing w:val="1"/>
        </w:rPr>
        <w:t xml:space="preserve"> </w:t>
      </w:r>
      <w:r>
        <w:t>множество бесполезной информации. Таким образом, бесконтрольное</w:t>
      </w:r>
    </w:p>
    <w:p w:rsidR="00D92A0E" w:rsidRDefault="00255AC9">
      <w:pPr>
        <w:pStyle w:val="a3"/>
        <w:ind w:left="816" w:right="165"/>
      </w:pPr>
      <w:r>
        <w:t>времяпрепровождение детей за компьютером способствует искажению</w:t>
      </w:r>
      <w:r>
        <w:rPr>
          <w:spacing w:val="1"/>
        </w:rPr>
        <w:t xml:space="preserve"> </w:t>
      </w:r>
      <w:r>
        <w:t>представления учащихся об «информационном пространстве» в целом и</w:t>
      </w:r>
      <w:r>
        <w:rPr>
          <w:spacing w:val="1"/>
        </w:rPr>
        <w:t xml:space="preserve"> </w:t>
      </w:r>
      <w:r>
        <w:t>компьютере, как средстве получения этой информации. В результате</w:t>
      </w:r>
      <w:r>
        <w:rPr>
          <w:spacing w:val="1"/>
        </w:rPr>
        <w:t xml:space="preserve"> </w:t>
      </w:r>
      <w:r>
        <w:t>компьютер остается для них нереализованным источником знаний. Возникает</w:t>
      </w:r>
      <w:r>
        <w:rPr>
          <w:spacing w:val="-67"/>
        </w:rPr>
        <w:t xml:space="preserve"> </w:t>
      </w:r>
      <w:r>
        <w:t>потребность усилить воздействие компьютера как средства познания</w:t>
      </w:r>
      <w:r>
        <w:rPr>
          <w:spacing w:val="1"/>
        </w:rPr>
        <w:t xml:space="preserve"> </w:t>
      </w:r>
      <w:r>
        <w:t>окружающего мира, источника знаний и эмоциональных впечатлений, а также</w:t>
      </w:r>
      <w:r>
        <w:rPr>
          <w:spacing w:val="-67"/>
        </w:rPr>
        <w:t xml:space="preserve"> </w:t>
      </w:r>
      <w:r>
        <w:t>важного инструмента для реализации своего творческого потенциала.</w:t>
      </w:r>
    </w:p>
    <w:p w:rsidR="00D92A0E" w:rsidRDefault="00D92A0E">
      <w:pPr>
        <w:pStyle w:val="a3"/>
      </w:pPr>
    </w:p>
    <w:p w:rsidR="00D92A0E" w:rsidRDefault="00255AC9">
      <w:pPr>
        <w:pStyle w:val="1"/>
        <w:ind w:left="820"/>
      </w:pPr>
      <w:r>
        <w:t>Новизна программы</w:t>
      </w:r>
    </w:p>
    <w:p w:rsidR="00D92A0E" w:rsidRDefault="00D92A0E">
      <w:pPr>
        <w:pStyle w:val="a3"/>
        <w:spacing w:before="11"/>
        <w:rPr>
          <w:b/>
          <w:sz w:val="27"/>
        </w:rPr>
      </w:pPr>
    </w:p>
    <w:p w:rsidR="00D92A0E" w:rsidRDefault="00255AC9">
      <w:pPr>
        <w:pStyle w:val="a3"/>
        <w:ind w:left="460" w:right="179" w:firstLine="709"/>
        <w:jc w:val="both"/>
      </w:pPr>
      <w:r>
        <w:t>Программа внеурочной деятельности</w:t>
      </w:r>
      <w:r>
        <w:rPr>
          <w:spacing w:val="1"/>
        </w:rPr>
        <w:t xml:space="preserve"> </w:t>
      </w:r>
      <w:r>
        <w:t>«</w:t>
      </w:r>
      <w:proofErr w:type="spellStart"/>
      <w:r>
        <w:t>It</w:t>
      </w:r>
      <w:proofErr w:type="spellEnd"/>
      <w:r>
        <w:t>-час»</w:t>
      </w:r>
      <w:r>
        <w:rPr>
          <w:spacing w:val="1"/>
        </w:rPr>
        <w:t xml:space="preserve"> </w:t>
      </w:r>
      <w:r>
        <w:t>содержит дополнительный</w:t>
      </w:r>
      <w:r>
        <w:rPr>
          <w:spacing w:val="1"/>
        </w:rPr>
        <w:t xml:space="preserve"> </w:t>
      </w:r>
      <w:r>
        <w:t>изучаемый материал (работа со строками и файлами, рекурсии, олимпиадные</w:t>
      </w:r>
      <w:r>
        <w:rPr>
          <w:spacing w:val="1"/>
        </w:rPr>
        <w:t xml:space="preserve"> </w:t>
      </w:r>
      <w:r>
        <w:t>задачи),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и предметных навыков. На обучающем СД диске предложено много</w:t>
      </w:r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поурочные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PowerPoint</w:t>
      </w:r>
      <w:proofErr w:type="spellEnd"/>
      <w:r>
        <w:t>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мультимедийного проектора. Специфика курса состоит в том, что они 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духовного, нравственного и интеллектуального развития.</w:t>
      </w:r>
    </w:p>
    <w:p w:rsidR="00D92A0E" w:rsidRDefault="00D92A0E">
      <w:pPr>
        <w:pStyle w:val="a3"/>
      </w:pPr>
    </w:p>
    <w:p w:rsidR="00D92A0E" w:rsidRDefault="00255AC9">
      <w:pPr>
        <w:pStyle w:val="1"/>
        <w:ind w:left="823"/>
      </w:pPr>
      <w:r>
        <w:t>Актуальность</w:t>
      </w:r>
    </w:p>
    <w:p w:rsidR="00D92A0E" w:rsidRDefault="00D92A0E">
      <w:pPr>
        <w:pStyle w:val="a3"/>
        <w:rPr>
          <w:b/>
        </w:rPr>
      </w:pPr>
    </w:p>
    <w:p w:rsidR="00D92A0E" w:rsidRDefault="00255AC9">
      <w:pPr>
        <w:pStyle w:val="a3"/>
        <w:ind w:left="463" w:right="179" w:firstLine="357"/>
        <w:jc w:val="both"/>
      </w:pPr>
      <w:r>
        <w:t>В современном мире людям приходится иметь дело с огромными потоками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новостей,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сообщений.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преподнести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слушатели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донеси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подобную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презентацию,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поможет</w:t>
      </w:r>
      <w:r>
        <w:rPr>
          <w:spacing w:val="-67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заинтересованным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достичь,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 счете, требуемых результатов.</w:t>
      </w:r>
    </w:p>
    <w:p w:rsidR="00D92A0E" w:rsidRDefault="00D92A0E">
      <w:pPr>
        <w:pStyle w:val="a3"/>
      </w:pPr>
    </w:p>
    <w:p w:rsidR="00D92A0E" w:rsidRDefault="00255AC9">
      <w:pPr>
        <w:pStyle w:val="a3"/>
        <w:ind w:left="463" w:right="190" w:firstLine="360"/>
      </w:pPr>
      <w:r>
        <w:rPr>
          <w:b/>
        </w:rPr>
        <w:t>Педагогическая</w:t>
      </w:r>
      <w:r>
        <w:rPr>
          <w:b/>
          <w:spacing w:val="9"/>
        </w:rPr>
        <w:t xml:space="preserve"> </w:t>
      </w:r>
      <w:r>
        <w:rPr>
          <w:b/>
        </w:rPr>
        <w:t>целесообразность</w:t>
      </w:r>
      <w:r>
        <w:rPr>
          <w:b/>
          <w:spacing w:val="10"/>
        </w:rPr>
        <w:t xml:space="preserve"> </w:t>
      </w:r>
      <w:r>
        <w:t>начала</w:t>
      </w:r>
      <w:r>
        <w:rPr>
          <w:spacing w:val="10"/>
        </w:rPr>
        <w:t xml:space="preserve"> </w:t>
      </w:r>
      <w:r>
        <w:t>изучения</w:t>
      </w:r>
      <w:r>
        <w:rPr>
          <w:spacing w:val="9"/>
        </w:rPr>
        <w:t xml:space="preserve"> </w:t>
      </w:r>
      <w:r>
        <w:t>информатики</w:t>
      </w:r>
      <w:r>
        <w:rPr>
          <w:spacing w:val="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младших классах, помимо необходимости в условиях информатизации</w:t>
      </w:r>
      <w:r>
        <w:rPr>
          <w:spacing w:val="1"/>
        </w:rPr>
        <w:t xml:space="preserve"> </w:t>
      </w:r>
      <w:r>
        <w:t>школьного образования широкого использования знаний и умений по</w:t>
      </w:r>
      <w:r>
        <w:rPr>
          <w:spacing w:val="1"/>
        </w:rPr>
        <w:t xml:space="preserve"> </w:t>
      </w:r>
      <w:r>
        <w:t>информатике в других учебных предметах на более ранней ступени, обусловлена</w:t>
      </w:r>
      <w:r>
        <w:rPr>
          <w:spacing w:val="-68"/>
        </w:rPr>
        <w:t xml:space="preserve"> </w:t>
      </w:r>
      <w:r>
        <w:t>также следующими факторами. Во-первых, положительным опытом обучения</w:t>
      </w:r>
      <w:r>
        <w:rPr>
          <w:spacing w:val="1"/>
        </w:rPr>
        <w:t xml:space="preserve"> </w:t>
      </w:r>
      <w:r>
        <w:t>информатике детей этого возраста, как в нашей стране, так и за рубежом и, во-</w:t>
      </w:r>
    </w:p>
    <w:p w:rsidR="00D92A0E" w:rsidRDefault="00D92A0E">
      <w:pPr>
        <w:sectPr w:rsidR="00D92A0E">
          <w:pgSz w:w="11900" w:h="16820"/>
          <w:pgMar w:top="500" w:right="660" w:bottom="280" w:left="820" w:header="720" w:footer="720" w:gutter="0"/>
          <w:cols w:space="720"/>
        </w:sectPr>
      </w:pPr>
    </w:p>
    <w:p w:rsidR="00D92A0E" w:rsidRDefault="00255AC9">
      <w:pPr>
        <w:pStyle w:val="a3"/>
        <w:spacing w:before="63"/>
        <w:ind w:left="463" w:right="625"/>
      </w:pPr>
      <w:r>
        <w:lastRenderedPageBreak/>
        <w:t>вторых, существенной ролью изучения информатики в развитии мышления,</w:t>
      </w:r>
      <w:r>
        <w:rPr>
          <w:spacing w:val="1"/>
        </w:rPr>
        <w:t xml:space="preserve"> </w:t>
      </w:r>
      <w:r>
        <w:t>формировании научного мировоззрения школьников именно этой возрастной</w:t>
      </w:r>
      <w:r>
        <w:rPr>
          <w:spacing w:val="-68"/>
        </w:rPr>
        <w:t xml:space="preserve"> </w:t>
      </w:r>
      <w:r>
        <w:t>группы.</w:t>
      </w:r>
    </w:p>
    <w:p w:rsidR="00D92A0E" w:rsidRDefault="00D92A0E">
      <w:pPr>
        <w:pStyle w:val="a3"/>
      </w:pPr>
    </w:p>
    <w:p w:rsidR="00D92A0E" w:rsidRDefault="00255AC9">
      <w:pPr>
        <w:pStyle w:val="1"/>
        <w:ind w:left="823"/>
      </w:pPr>
      <w:r>
        <w:t>Психолого-педагогические принципы:</w:t>
      </w:r>
    </w:p>
    <w:p w:rsidR="00D92A0E" w:rsidRDefault="00D92A0E">
      <w:pPr>
        <w:pStyle w:val="a3"/>
        <w:rPr>
          <w:b/>
        </w:rPr>
      </w:pPr>
    </w:p>
    <w:p w:rsidR="00D92A0E" w:rsidRDefault="00255AC9">
      <w:pPr>
        <w:pStyle w:val="a4"/>
        <w:numPr>
          <w:ilvl w:val="0"/>
          <w:numId w:val="14"/>
        </w:numPr>
        <w:tabs>
          <w:tab w:val="left" w:pos="1606"/>
          <w:tab w:val="left" w:pos="1607"/>
        </w:tabs>
        <w:spacing w:before="1"/>
        <w:ind w:left="1606" w:right="886"/>
        <w:rPr>
          <w:sz w:val="28"/>
        </w:rPr>
      </w:pPr>
      <w:r>
        <w:rPr>
          <w:sz w:val="28"/>
        </w:rPr>
        <w:t>Принцип индивидуального подхода к ребенку любого возраста на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основе безоговорочного признания его уникальности и ценности.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a4"/>
        <w:numPr>
          <w:ilvl w:val="0"/>
          <w:numId w:val="14"/>
        </w:numPr>
        <w:tabs>
          <w:tab w:val="left" w:pos="1607"/>
        </w:tabs>
        <w:ind w:left="1606" w:right="179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гуманистичности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личностно-ориентированных,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идее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педоцентризма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главу</w:t>
      </w:r>
      <w:r>
        <w:rPr>
          <w:spacing w:val="1"/>
          <w:sz w:val="28"/>
        </w:rPr>
        <w:t xml:space="preserve"> </w:t>
      </w:r>
      <w:r>
        <w:rPr>
          <w:sz w:val="28"/>
        </w:rPr>
        <w:t>угла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сопровождения ребенка, полное его принятие и позицию </w:t>
      </w:r>
      <w:proofErr w:type="spellStart"/>
      <w:r>
        <w:rPr>
          <w:sz w:val="28"/>
        </w:rPr>
        <w:t>фасилитации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педагога и психолога.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14"/>
        </w:numPr>
        <w:tabs>
          <w:tab w:val="left" w:pos="1607"/>
        </w:tabs>
        <w:ind w:left="1606" w:right="179"/>
        <w:jc w:val="both"/>
        <w:rPr>
          <w:sz w:val="28"/>
        </w:rPr>
      </w:pPr>
      <w:r>
        <w:rPr>
          <w:sz w:val="28"/>
        </w:rPr>
        <w:t>Принцип превентивности: обеспечение перехода от принципа «скорой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помощи»</w:t>
      </w:r>
      <w:r>
        <w:rPr>
          <w:spacing w:val="1"/>
          <w:sz w:val="28"/>
        </w:rPr>
        <w:t xml:space="preserve"> </w:t>
      </w:r>
      <w:r>
        <w:rPr>
          <w:sz w:val="28"/>
        </w:rPr>
        <w:t>(реагирования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 возникновения проблемных ситуаций.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14"/>
        </w:numPr>
        <w:tabs>
          <w:tab w:val="left" w:pos="1606"/>
          <w:tab w:val="left" w:pos="1607"/>
        </w:tabs>
        <w:ind w:left="1606" w:right="1267"/>
        <w:rPr>
          <w:sz w:val="28"/>
        </w:rPr>
      </w:pPr>
      <w:r>
        <w:rPr>
          <w:sz w:val="28"/>
        </w:rPr>
        <w:t>Принцип научности отражает важнейший выбор практических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психологов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a3"/>
        <w:ind w:left="463" w:right="179" w:firstLine="324"/>
        <w:jc w:val="both"/>
      </w:pPr>
      <w:r>
        <w:t>пользу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опытно-экспериментальной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апробировании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методик диагностики и коррекции.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13"/>
        </w:numPr>
        <w:tabs>
          <w:tab w:val="left" w:pos="823"/>
        </w:tabs>
        <w:spacing w:before="1"/>
        <w:ind w:right="179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соорганизацию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 всех участников учебно-воспитательного процесса в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психолога, социального педагога, учителя-логопеда, администрации и др.;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a4"/>
        <w:numPr>
          <w:ilvl w:val="1"/>
          <w:numId w:val="13"/>
        </w:numPr>
        <w:tabs>
          <w:tab w:val="left" w:pos="1172"/>
        </w:tabs>
        <w:ind w:right="178" w:firstLine="424"/>
        <w:jc w:val="both"/>
        <w:rPr>
          <w:sz w:val="28"/>
        </w:rPr>
      </w:pPr>
      <w:r>
        <w:rPr>
          <w:sz w:val="28"/>
        </w:rPr>
        <w:t>Принцип «на стороне ребенка»: во главе угла ставятся интересы 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 защита его прав при учете позиций других участников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процесса;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1"/>
          <w:numId w:val="13"/>
        </w:numPr>
        <w:tabs>
          <w:tab w:val="left" w:pos="1172"/>
        </w:tabs>
        <w:ind w:right="178" w:firstLine="424"/>
        <w:jc w:val="both"/>
        <w:rPr>
          <w:sz w:val="28"/>
        </w:rPr>
      </w:pPr>
      <w:r>
        <w:rPr>
          <w:sz w:val="28"/>
        </w:rPr>
        <w:t>Принцип активной позиции ребенка, при котором главным становится не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 проблемы за ребенка, но научить его решать проблемы 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 способности для становления способности ребенка к саморазвитию;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1"/>
          <w:numId w:val="13"/>
        </w:numPr>
        <w:tabs>
          <w:tab w:val="left" w:pos="1172"/>
        </w:tabs>
        <w:ind w:right="179" w:firstLine="424"/>
        <w:jc w:val="both"/>
        <w:rPr>
          <w:sz w:val="28"/>
        </w:rPr>
      </w:pPr>
      <w:r>
        <w:rPr>
          <w:sz w:val="28"/>
        </w:rPr>
        <w:t>Принципы коллегиальности и диалогового взаимодействия обуславливают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0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9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20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рамках</w:t>
      </w:r>
    </w:p>
    <w:p w:rsidR="00D92A0E" w:rsidRDefault="00D92A0E">
      <w:pPr>
        <w:jc w:val="both"/>
        <w:rPr>
          <w:sz w:val="28"/>
        </w:rPr>
        <w:sectPr w:rsidR="00D92A0E">
          <w:pgSz w:w="11900" w:h="16820"/>
          <w:pgMar w:top="500" w:right="660" w:bottom="280" w:left="820" w:header="720" w:footer="720" w:gutter="0"/>
          <w:cols w:space="720"/>
        </w:sectPr>
      </w:pPr>
    </w:p>
    <w:p w:rsidR="00D92A0E" w:rsidRDefault="00255AC9">
      <w:pPr>
        <w:pStyle w:val="a3"/>
        <w:spacing w:before="63"/>
        <w:ind w:left="463" w:right="698"/>
      </w:pPr>
      <w:r>
        <w:lastRenderedPageBreak/>
        <w:t>единой</w:t>
      </w:r>
      <w:r>
        <w:rPr>
          <w:spacing w:val="6"/>
        </w:rPr>
        <w:t xml:space="preserve"> </w:t>
      </w:r>
      <w:r>
        <w:t>системы</w:t>
      </w:r>
      <w:r>
        <w:rPr>
          <w:spacing w:val="6"/>
        </w:rPr>
        <w:t xml:space="preserve"> </w:t>
      </w:r>
      <w:r>
        <w:t>ценностей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взаимного</w:t>
      </w:r>
      <w:r>
        <w:rPr>
          <w:spacing w:val="6"/>
        </w:rPr>
        <w:t xml:space="preserve"> </w:t>
      </w:r>
      <w:r>
        <w:t>уважения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коллегиального</w:t>
      </w:r>
      <w:r>
        <w:rPr>
          <w:spacing w:val="-67"/>
        </w:rPr>
        <w:t xml:space="preserve"> </w:t>
      </w:r>
      <w:r>
        <w:t>обсуждения проблем, возникающих в ходе реализации программ.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1"/>
          <w:numId w:val="13"/>
        </w:numPr>
        <w:tabs>
          <w:tab w:val="left" w:pos="1172"/>
        </w:tabs>
        <w:spacing w:before="1"/>
        <w:ind w:right="179" w:firstLine="424"/>
        <w:jc w:val="both"/>
        <w:rPr>
          <w:sz w:val="28"/>
        </w:rPr>
      </w:pPr>
      <w:r>
        <w:rPr>
          <w:sz w:val="28"/>
        </w:rPr>
        <w:t>Принцип системности предполагает, что психологическое 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67"/>
          <w:sz w:val="28"/>
        </w:rPr>
        <w:t xml:space="preserve"> </w:t>
      </w:r>
      <w:r>
        <w:rPr>
          <w:sz w:val="28"/>
        </w:rPr>
        <w:t>непрерывный</w:t>
      </w:r>
      <w:r>
        <w:rPr>
          <w:spacing w:val="67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выстраивается</w:t>
      </w:r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  <w:r>
        <w:rPr>
          <w:spacing w:val="67"/>
          <w:sz w:val="28"/>
        </w:rPr>
        <w:t xml:space="preserve"> </w:t>
      </w:r>
      <w:r>
        <w:rPr>
          <w:sz w:val="28"/>
        </w:rPr>
        <w:t>системная</w:t>
      </w:r>
      <w:r>
        <w:rPr>
          <w:spacing w:val="68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 которой лежит внутренняя непротиворечивость, опора на 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в области социальных наук, взаимосвязь и взаимообусловленность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компонентов.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a4"/>
        <w:numPr>
          <w:ilvl w:val="1"/>
          <w:numId w:val="13"/>
        </w:numPr>
        <w:tabs>
          <w:tab w:val="left" w:pos="1172"/>
        </w:tabs>
        <w:ind w:right="178" w:firstLine="424"/>
        <w:jc w:val="both"/>
        <w:rPr>
          <w:sz w:val="28"/>
        </w:rPr>
      </w:pPr>
      <w:r>
        <w:rPr>
          <w:sz w:val="28"/>
        </w:rPr>
        <w:t>Принцип рациональности лежит в основе использования форм и 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 взаимодействия и обуславливает необходимость их отбора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оптимальной сложности, информативности и пользы для ребенка.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a3"/>
        <w:ind w:left="463" w:right="179" w:firstLine="360"/>
        <w:jc w:val="both"/>
      </w:pPr>
      <w:r>
        <w:t>Внеурочная воспитательная работа обладает некоторыми преимуществами по</w:t>
      </w:r>
      <w:r>
        <w:rPr>
          <w:spacing w:val="-67"/>
        </w:rPr>
        <w:t xml:space="preserve"> </w:t>
      </w:r>
      <w:r>
        <w:t>сравнению с учебной, так как организуется на добровольных началах и имеет</w:t>
      </w:r>
      <w:r>
        <w:rPr>
          <w:spacing w:val="1"/>
        </w:rPr>
        <w:t xml:space="preserve"> </w:t>
      </w:r>
      <w:r>
        <w:t>большие возможности для организации различных видов деятельности, позволяя</w:t>
      </w:r>
      <w:r>
        <w:rPr>
          <w:spacing w:val="-67"/>
        </w:rPr>
        <w:t xml:space="preserve"> </w:t>
      </w:r>
      <w:r>
        <w:t>использовать в оптимальном сочетании традиционные и инновационные формы</w:t>
      </w:r>
      <w:r>
        <w:rPr>
          <w:spacing w:val="1"/>
        </w:rPr>
        <w:t xml:space="preserve"> </w:t>
      </w:r>
      <w:r>
        <w:t>и методы работы.</w:t>
      </w:r>
    </w:p>
    <w:p w:rsidR="00D92A0E" w:rsidRDefault="00255AC9">
      <w:pPr>
        <w:pStyle w:val="a3"/>
        <w:ind w:left="463" w:right="179" w:firstLine="360"/>
        <w:jc w:val="both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привития интереса к компьютеру осуществлялось комплексное воздействие на</w:t>
      </w:r>
      <w:r>
        <w:rPr>
          <w:spacing w:val="1"/>
        </w:rPr>
        <w:t xml:space="preserve"> </w:t>
      </w:r>
      <w:r>
        <w:t>интеллектуальную, эмоциональную и волевую сферы ребенка.</w:t>
      </w:r>
    </w:p>
    <w:p w:rsidR="00D92A0E" w:rsidRDefault="00255AC9">
      <w:pPr>
        <w:pStyle w:val="a3"/>
        <w:tabs>
          <w:tab w:val="left" w:pos="876"/>
          <w:tab w:val="left" w:pos="1925"/>
          <w:tab w:val="left" w:pos="2200"/>
          <w:tab w:val="left" w:pos="3447"/>
          <w:tab w:val="left" w:pos="3649"/>
          <w:tab w:val="left" w:pos="4775"/>
          <w:tab w:val="left" w:pos="4889"/>
          <w:tab w:val="left" w:pos="6387"/>
          <w:tab w:val="left" w:pos="6511"/>
          <w:tab w:val="left" w:pos="7563"/>
          <w:tab w:val="left" w:pos="7922"/>
          <w:tab w:val="left" w:pos="8221"/>
          <w:tab w:val="left" w:pos="9144"/>
        </w:tabs>
        <w:ind w:left="463" w:right="179" w:firstLine="360"/>
      </w:pPr>
      <w:r>
        <w:t>Данная</w:t>
      </w:r>
      <w:r>
        <w:tab/>
        <w:t>программа</w:t>
      </w:r>
      <w:r>
        <w:tab/>
        <w:t>помогает</w:t>
      </w:r>
      <w:r>
        <w:tab/>
        <w:t>ознакомить</w:t>
      </w:r>
      <w:r>
        <w:tab/>
        <w:t>ребенка</w:t>
      </w:r>
      <w:r>
        <w:tab/>
        <w:t>с</w:t>
      </w:r>
      <w:r>
        <w:tab/>
      </w:r>
      <w:r>
        <w:rPr>
          <w:spacing w:val="-1"/>
        </w:rPr>
        <w:t>информационными</w:t>
      </w:r>
      <w:r>
        <w:rPr>
          <w:spacing w:val="-67"/>
        </w:rPr>
        <w:t xml:space="preserve"> </w:t>
      </w:r>
      <w:r>
        <w:t>технологиями.</w:t>
      </w:r>
      <w:r>
        <w:rPr>
          <w:spacing w:val="32"/>
        </w:rPr>
        <w:t xml:space="preserve"> </w:t>
      </w:r>
      <w:r>
        <w:t>Параллельно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овладением</w:t>
      </w:r>
      <w:r>
        <w:rPr>
          <w:spacing w:val="32"/>
        </w:rPr>
        <w:t xml:space="preserve"> </w:t>
      </w:r>
      <w:r>
        <w:t>знаниями</w:t>
      </w:r>
      <w:r>
        <w:rPr>
          <w:spacing w:val="32"/>
        </w:rPr>
        <w:t xml:space="preserve"> </w:t>
      </w:r>
      <w:r>
        <w:t>родного</w:t>
      </w:r>
      <w:r>
        <w:rPr>
          <w:spacing w:val="32"/>
        </w:rPr>
        <w:t xml:space="preserve"> </w:t>
      </w:r>
      <w:r>
        <w:t>языка</w:t>
      </w:r>
      <w:r>
        <w:rPr>
          <w:spacing w:val="32"/>
        </w:rPr>
        <w:t xml:space="preserve"> </w:t>
      </w:r>
      <w:r>
        <w:t>учиться</w:t>
      </w:r>
      <w:r>
        <w:rPr>
          <w:spacing w:val="-67"/>
        </w:rPr>
        <w:t xml:space="preserve"> </w:t>
      </w:r>
      <w:r>
        <w:t>осуществлять набор уже изученных букв, тренируя память и анализируя образы</w:t>
      </w:r>
      <w:r>
        <w:rPr>
          <w:spacing w:val="1"/>
        </w:rPr>
        <w:t xml:space="preserve"> </w:t>
      </w:r>
      <w:r>
        <w:t>В</w:t>
      </w:r>
      <w:r>
        <w:tab/>
        <w:t>младшем</w:t>
      </w:r>
      <w:r>
        <w:tab/>
        <w:t>школьном</w:t>
      </w:r>
      <w:r>
        <w:tab/>
      </w:r>
      <w:r>
        <w:tab/>
        <w:t>возрасте</w:t>
      </w:r>
      <w:r>
        <w:tab/>
      </w:r>
      <w:r>
        <w:tab/>
        <w:t>происходит</w:t>
      </w:r>
      <w:r>
        <w:tab/>
      </w:r>
      <w:r>
        <w:tab/>
        <w:t>постепенная</w:t>
      </w:r>
      <w:r>
        <w:tab/>
        <w:t>смена</w:t>
      </w:r>
      <w:r>
        <w:tab/>
        <w:t>ведущей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56"/>
        </w:rPr>
        <w:t xml:space="preserve"> </w:t>
      </w:r>
      <w:r>
        <w:t>переход</w:t>
      </w:r>
      <w:r>
        <w:rPr>
          <w:spacing w:val="56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игры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учебе.</w:t>
      </w:r>
      <w:r>
        <w:rPr>
          <w:spacing w:val="56"/>
        </w:rPr>
        <w:t xml:space="preserve"> </w:t>
      </w:r>
      <w:r>
        <w:t>Дети</w:t>
      </w:r>
      <w:r>
        <w:rPr>
          <w:spacing w:val="56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восприятии</w:t>
      </w:r>
      <w:r>
        <w:rPr>
          <w:spacing w:val="56"/>
        </w:rPr>
        <w:t xml:space="preserve"> </w:t>
      </w:r>
      <w:r>
        <w:t>материала</w:t>
      </w:r>
      <w:r>
        <w:rPr>
          <w:spacing w:val="-67"/>
        </w:rPr>
        <w:t xml:space="preserve"> </w:t>
      </w:r>
      <w:r>
        <w:t>обращают</w:t>
      </w:r>
      <w:r>
        <w:rPr>
          <w:spacing w:val="53"/>
        </w:rPr>
        <w:t xml:space="preserve"> </w:t>
      </w:r>
      <w:r>
        <w:t>внимание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яркую</w:t>
      </w:r>
      <w:r>
        <w:rPr>
          <w:spacing w:val="54"/>
        </w:rPr>
        <w:t xml:space="preserve"> </w:t>
      </w:r>
      <w:r>
        <w:t>подачу</w:t>
      </w:r>
      <w:r>
        <w:rPr>
          <w:spacing w:val="53"/>
        </w:rPr>
        <w:t xml:space="preserve"> </w:t>
      </w:r>
      <w:r>
        <w:t>его,</w:t>
      </w:r>
      <w:r>
        <w:rPr>
          <w:spacing w:val="54"/>
        </w:rPr>
        <w:t xml:space="preserve"> </w:t>
      </w:r>
      <w:r>
        <w:t>эмоциональную</w:t>
      </w:r>
      <w:r>
        <w:rPr>
          <w:spacing w:val="54"/>
        </w:rPr>
        <w:t xml:space="preserve"> </w:t>
      </w:r>
      <w:r>
        <w:t>окраску,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связи</w:t>
      </w:r>
      <w:r>
        <w:rPr>
          <w:spacing w:val="5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этим основной формой объяснения материала является демонстрация.</w:t>
      </w:r>
    </w:p>
    <w:p w:rsidR="00D92A0E" w:rsidRDefault="00255AC9">
      <w:pPr>
        <w:ind w:left="463" w:right="179" w:firstLine="708"/>
        <w:jc w:val="both"/>
        <w:rPr>
          <w:i/>
          <w:sz w:val="28"/>
        </w:rPr>
      </w:pPr>
      <w:r>
        <w:rPr>
          <w:b/>
          <w:sz w:val="28"/>
        </w:rPr>
        <w:t>Целью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It</w:t>
      </w:r>
      <w:proofErr w:type="spellEnd"/>
      <w:r>
        <w:rPr>
          <w:sz w:val="28"/>
        </w:rPr>
        <w:t>-час»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интеллектуальных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средствами информационных технологий.</w:t>
      </w:r>
    </w:p>
    <w:p w:rsidR="00D92A0E" w:rsidRDefault="00D92A0E">
      <w:pPr>
        <w:pStyle w:val="a3"/>
        <w:spacing w:before="11"/>
        <w:rPr>
          <w:i/>
          <w:sz w:val="27"/>
        </w:rPr>
      </w:pPr>
    </w:p>
    <w:p w:rsidR="00D92A0E" w:rsidRDefault="00255AC9">
      <w:pPr>
        <w:pStyle w:val="1"/>
        <w:ind w:left="1163"/>
        <w:rPr>
          <w:b w:val="0"/>
          <w:i/>
        </w:rPr>
      </w:pPr>
      <w:r>
        <w:t>Задачи обучения</w:t>
      </w:r>
      <w:r>
        <w:rPr>
          <w:b w:val="0"/>
          <w:i/>
        </w:rPr>
        <w:t>:</w:t>
      </w:r>
    </w:p>
    <w:p w:rsidR="00D92A0E" w:rsidRDefault="00255AC9">
      <w:pPr>
        <w:pStyle w:val="a4"/>
        <w:numPr>
          <w:ilvl w:val="0"/>
          <w:numId w:val="12"/>
        </w:numPr>
        <w:tabs>
          <w:tab w:val="left" w:pos="1179"/>
          <w:tab w:val="left" w:pos="1180"/>
        </w:tabs>
        <w:spacing w:before="1"/>
        <w:rPr>
          <w:sz w:val="28"/>
        </w:rPr>
      </w:pPr>
      <w:r>
        <w:rPr>
          <w:sz w:val="28"/>
        </w:rPr>
        <w:t>познакомить школьников с устройством ввода информации - клавиатурой;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12"/>
        </w:numPr>
        <w:tabs>
          <w:tab w:val="left" w:pos="1179"/>
          <w:tab w:val="left" w:pos="1180"/>
        </w:tabs>
        <w:ind w:right="1225"/>
        <w:rPr>
          <w:sz w:val="28"/>
        </w:rPr>
      </w:pPr>
      <w:r>
        <w:rPr>
          <w:sz w:val="28"/>
        </w:rPr>
        <w:t>дать школьникам представления о современном информационном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государства;</w:t>
      </w:r>
    </w:p>
    <w:p w:rsidR="00D92A0E" w:rsidRDefault="00255AC9">
      <w:pPr>
        <w:pStyle w:val="a4"/>
        <w:numPr>
          <w:ilvl w:val="0"/>
          <w:numId w:val="12"/>
        </w:numPr>
        <w:tabs>
          <w:tab w:val="left" w:pos="1179"/>
          <w:tab w:val="left" w:pos="1180"/>
        </w:tabs>
        <w:spacing w:line="343" w:lineRule="exact"/>
        <w:rPr>
          <w:sz w:val="28"/>
        </w:rPr>
      </w:pPr>
      <w:r>
        <w:rPr>
          <w:sz w:val="28"/>
        </w:rPr>
        <w:t>дать школьникам первоначальное представление о компьютере и</w:t>
      </w:r>
    </w:p>
    <w:p w:rsidR="00D92A0E" w:rsidRDefault="00255AC9">
      <w:pPr>
        <w:pStyle w:val="a3"/>
        <w:spacing w:line="321" w:lineRule="exact"/>
        <w:ind w:left="1180"/>
      </w:pPr>
      <w:r>
        <w:t>современных информационных и коммуникационных технологиях;</w:t>
      </w:r>
    </w:p>
    <w:p w:rsidR="00D92A0E" w:rsidRDefault="00D92A0E">
      <w:pPr>
        <w:pStyle w:val="a3"/>
        <w:spacing w:before="1"/>
      </w:pPr>
    </w:p>
    <w:p w:rsidR="00D92A0E" w:rsidRDefault="00255AC9">
      <w:pPr>
        <w:pStyle w:val="a4"/>
        <w:numPr>
          <w:ilvl w:val="0"/>
          <w:numId w:val="12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научить учащихся работать с программами WORD, PAINT, Калькулятор;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12"/>
        </w:numPr>
        <w:tabs>
          <w:tab w:val="left" w:pos="1179"/>
          <w:tab w:val="left" w:pos="1180"/>
        </w:tabs>
        <w:ind w:right="243"/>
        <w:rPr>
          <w:sz w:val="28"/>
        </w:rPr>
      </w:pPr>
      <w:r>
        <w:rPr>
          <w:sz w:val="28"/>
        </w:rPr>
        <w:t>углубить первоначальные знания и навыки использования компьютера для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основной учебной деятельности;</w:t>
      </w:r>
    </w:p>
    <w:p w:rsidR="00D92A0E" w:rsidRDefault="00D92A0E">
      <w:pPr>
        <w:rPr>
          <w:sz w:val="28"/>
        </w:rPr>
        <w:sectPr w:rsidR="00D92A0E">
          <w:pgSz w:w="11900" w:h="16820"/>
          <w:pgMar w:top="500" w:right="660" w:bottom="280" w:left="820" w:header="720" w:footer="720" w:gutter="0"/>
          <w:cols w:space="720"/>
        </w:sectPr>
      </w:pPr>
    </w:p>
    <w:p w:rsidR="00D92A0E" w:rsidRDefault="00255AC9">
      <w:pPr>
        <w:pStyle w:val="a4"/>
        <w:numPr>
          <w:ilvl w:val="0"/>
          <w:numId w:val="12"/>
        </w:numPr>
        <w:tabs>
          <w:tab w:val="left" w:pos="1179"/>
          <w:tab w:val="left" w:pos="1180"/>
        </w:tabs>
        <w:spacing w:before="84"/>
        <w:ind w:right="773"/>
        <w:rPr>
          <w:sz w:val="28"/>
        </w:rPr>
      </w:pPr>
      <w:r>
        <w:rPr>
          <w:sz w:val="28"/>
        </w:rPr>
        <w:lastRenderedPageBreak/>
        <w:t>развить творческие и интеллектуальные способности детей, используя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знания компьютерных технологий.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a4"/>
        <w:numPr>
          <w:ilvl w:val="0"/>
          <w:numId w:val="12"/>
        </w:numPr>
        <w:tabs>
          <w:tab w:val="left" w:pos="1179"/>
          <w:tab w:val="left" w:pos="1180"/>
        </w:tabs>
        <w:rPr>
          <w:sz w:val="28"/>
        </w:rPr>
      </w:pPr>
      <w:r>
        <w:rPr>
          <w:sz w:val="28"/>
        </w:rPr>
        <w:t>сформировать эмоционально-положительное отношение к компьютерам.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a3"/>
        <w:ind w:left="463" w:right="179" w:firstLine="708"/>
        <w:jc w:val="both"/>
      </w:pPr>
      <w:r>
        <w:t>Программные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разнообразными графическими возможностями, понятным даже первокласснику</w:t>
      </w:r>
      <w:r>
        <w:rPr>
          <w:spacing w:val="1"/>
        </w:rPr>
        <w:t xml:space="preserve"> </w:t>
      </w:r>
      <w:r>
        <w:t>интерфейсом. Эти программы русифицированы, что позволяет легко и быстро их</w:t>
      </w:r>
      <w:r>
        <w:rPr>
          <w:spacing w:val="-67"/>
        </w:rPr>
        <w:t xml:space="preserve"> </w:t>
      </w:r>
      <w:r>
        <w:t>освоить.</w:t>
      </w:r>
      <w:r>
        <w:rPr>
          <w:spacing w:val="67"/>
        </w:rPr>
        <w:t xml:space="preserve"> </w:t>
      </w:r>
      <w:r>
        <w:t>Так</w:t>
      </w:r>
      <w:r>
        <w:rPr>
          <w:spacing w:val="67"/>
        </w:rPr>
        <w:t xml:space="preserve"> </w:t>
      </w:r>
      <w:r>
        <w:t>как</w:t>
      </w:r>
      <w:r>
        <w:rPr>
          <w:spacing w:val="67"/>
        </w:rPr>
        <w:t xml:space="preserve"> </w:t>
      </w:r>
      <w:r>
        <w:t>программы</w:t>
      </w:r>
      <w:r>
        <w:rPr>
          <w:spacing w:val="67"/>
        </w:rPr>
        <w:t xml:space="preserve"> </w:t>
      </w:r>
      <w:r>
        <w:t>строятся</w:t>
      </w:r>
      <w:r>
        <w:rPr>
          <w:spacing w:val="67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логическим</w:t>
      </w:r>
      <w:r>
        <w:rPr>
          <w:spacing w:val="67"/>
        </w:rPr>
        <w:t xml:space="preserve"> </w:t>
      </w:r>
      <w:r>
        <w:t>законам,</w:t>
      </w:r>
      <w:r>
        <w:rPr>
          <w:spacing w:val="67"/>
        </w:rPr>
        <w:t xml:space="preserve"> </w:t>
      </w:r>
      <w:r>
        <w:t>возможна</w:t>
      </w:r>
      <w:r>
        <w:rPr>
          <w:spacing w:val="-68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четким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одного</w:t>
      </w:r>
      <w:r>
        <w:rPr>
          <w:spacing w:val="67"/>
        </w:rPr>
        <w:t xml:space="preserve"> </w:t>
      </w:r>
      <w:r>
        <w:t>вида</w:t>
      </w:r>
      <w:r>
        <w:rPr>
          <w:spacing w:val="68"/>
        </w:rPr>
        <w:t xml:space="preserve"> </w:t>
      </w:r>
      <w:r>
        <w:t>работы</w:t>
      </w:r>
      <w:r>
        <w:rPr>
          <w:spacing w:val="68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t>другому,</w:t>
      </w:r>
      <w:r>
        <w:rPr>
          <w:spacing w:val="68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конкретными</w:t>
      </w:r>
      <w:r>
        <w:rPr>
          <w:spacing w:val="68"/>
        </w:rPr>
        <w:t xml:space="preserve"> </w:t>
      </w:r>
      <w:r>
        <w:t>указаниями,</w:t>
      </w:r>
      <w:r>
        <w:rPr>
          <w:spacing w:val="68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что</w:t>
      </w:r>
      <w:r>
        <w:rPr>
          <w:spacing w:val="68"/>
        </w:rPr>
        <w:t xml:space="preserve"> </w:t>
      </w:r>
      <w:r>
        <w:t>обратить</w:t>
      </w:r>
      <w:r>
        <w:rPr>
          <w:spacing w:val="-68"/>
        </w:rPr>
        <w:t xml:space="preserve"> </w:t>
      </w:r>
      <w:r>
        <w:t>внимание. При этом будет развиваться произвольное внимание детей. 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индивидуален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каждому ребенку.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a3"/>
        <w:ind w:left="463" w:right="178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</w:t>
      </w:r>
      <w:proofErr w:type="spellStart"/>
      <w:r>
        <w:t>It</w:t>
      </w:r>
      <w:proofErr w:type="spellEnd"/>
      <w:r>
        <w:t>-час»»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proofErr w:type="gramStart"/>
      <w:r>
        <w:t>возрастных</w:t>
      </w:r>
      <w:r>
        <w:rPr>
          <w:spacing w:val="1"/>
        </w:rPr>
        <w:t xml:space="preserve"> </w:t>
      </w:r>
      <w:r>
        <w:t>особенностей</w:t>
      </w:r>
      <w:proofErr w:type="gramEnd"/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младшего школьного возраста и рассчитана на работу в учебном компьютерном</w:t>
      </w:r>
      <w:r>
        <w:rPr>
          <w:spacing w:val="1"/>
        </w:rPr>
        <w:t xml:space="preserve"> </w:t>
      </w:r>
      <w:r>
        <w:t>классе, в котором должно быть 12 учебных мест и одно рабочее место – для</w:t>
      </w:r>
      <w:r>
        <w:rPr>
          <w:spacing w:val="1"/>
        </w:rPr>
        <w:t xml:space="preserve"> </w:t>
      </w:r>
      <w:r>
        <w:t>преподавателя.</w:t>
      </w:r>
    </w:p>
    <w:p w:rsidR="00D92A0E" w:rsidRDefault="00D92A0E">
      <w:pPr>
        <w:pStyle w:val="a3"/>
      </w:pPr>
    </w:p>
    <w:p w:rsidR="00D92A0E" w:rsidRDefault="00255AC9">
      <w:pPr>
        <w:pStyle w:val="1"/>
        <w:ind w:left="3316"/>
      </w:pPr>
      <w:r>
        <w:t>Ценностные ориентиры содержания</w:t>
      </w:r>
    </w:p>
    <w:p w:rsidR="00D92A0E" w:rsidRDefault="00D92A0E">
      <w:pPr>
        <w:pStyle w:val="a3"/>
        <w:rPr>
          <w:b/>
        </w:rPr>
      </w:pPr>
    </w:p>
    <w:p w:rsidR="00D92A0E" w:rsidRDefault="00255AC9">
      <w:pPr>
        <w:pStyle w:val="a3"/>
        <w:ind w:left="463" w:right="179" w:firstLine="567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ИКТ-компетентности,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 xml:space="preserve">которой входят в структуру УУД. Это и </w:t>
      </w:r>
      <w:proofErr w:type="spellStart"/>
      <w:r>
        <w:t>задаѐт</w:t>
      </w:r>
      <w:proofErr w:type="spellEnd"/>
      <w:r>
        <w:t xml:space="preserve"> основные ценностные ориентиры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звене)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proofErr w:type="spellStart"/>
      <w:r>
        <w:t>отражѐнные</w:t>
      </w:r>
      <w:proofErr w:type="spellEnd"/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 курса:</w:t>
      </w:r>
    </w:p>
    <w:p w:rsidR="00D92A0E" w:rsidRDefault="00D92A0E">
      <w:pPr>
        <w:pStyle w:val="a3"/>
        <w:spacing w:before="1"/>
      </w:pPr>
    </w:p>
    <w:p w:rsidR="00D92A0E" w:rsidRDefault="00255AC9">
      <w:pPr>
        <w:pStyle w:val="a4"/>
        <w:numPr>
          <w:ilvl w:val="0"/>
          <w:numId w:val="12"/>
        </w:numPr>
        <w:tabs>
          <w:tab w:val="left" w:pos="1180"/>
        </w:tabs>
        <w:ind w:right="179"/>
        <w:jc w:val="both"/>
        <w:rPr>
          <w:sz w:val="28"/>
        </w:rPr>
      </w:pPr>
      <w:r>
        <w:rPr>
          <w:i/>
          <w:sz w:val="28"/>
        </w:rPr>
        <w:t>основы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алгоритмической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компетентности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 основами логического и алгоритмического мышления, 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алгоритмы;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12"/>
        </w:numPr>
        <w:tabs>
          <w:tab w:val="left" w:pos="1180"/>
        </w:tabs>
        <w:ind w:right="179"/>
        <w:jc w:val="both"/>
        <w:rPr>
          <w:sz w:val="28"/>
        </w:rPr>
      </w:pPr>
      <w:r>
        <w:rPr>
          <w:i/>
          <w:sz w:val="28"/>
        </w:rPr>
        <w:t>основы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информационной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грамотности</w:t>
      </w:r>
      <w:r>
        <w:rPr>
          <w:sz w:val="28"/>
        </w:rPr>
        <w:t>,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26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27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приѐмами</w:t>
      </w:r>
      <w:proofErr w:type="spellEnd"/>
      <w:r>
        <w:rPr>
          <w:sz w:val="28"/>
        </w:rPr>
        <w:t xml:space="preserve"> поиска, получения, представления информации,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видах:</w:t>
      </w:r>
      <w:r>
        <w:rPr>
          <w:spacing w:val="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диаграмма,</w:t>
      </w:r>
      <w:r>
        <w:rPr>
          <w:spacing w:val="1"/>
          <w:sz w:val="28"/>
        </w:rPr>
        <w:t xml:space="preserve"> </w:t>
      </w:r>
      <w:r>
        <w:rPr>
          <w:sz w:val="28"/>
        </w:rPr>
        <w:t>цепочка, совокупность;</w:t>
      </w:r>
    </w:p>
    <w:p w:rsidR="00D92A0E" w:rsidRDefault="00D92A0E">
      <w:pPr>
        <w:jc w:val="both"/>
        <w:rPr>
          <w:sz w:val="28"/>
        </w:rPr>
        <w:sectPr w:rsidR="00D92A0E">
          <w:pgSz w:w="11900" w:h="16820"/>
          <w:pgMar w:top="480" w:right="660" w:bottom="280" w:left="820" w:header="720" w:footer="720" w:gutter="0"/>
          <w:cols w:space="720"/>
        </w:sectPr>
      </w:pPr>
    </w:p>
    <w:p w:rsidR="00D92A0E" w:rsidRDefault="00255AC9">
      <w:pPr>
        <w:pStyle w:val="a4"/>
        <w:numPr>
          <w:ilvl w:val="0"/>
          <w:numId w:val="12"/>
        </w:numPr>
        <w:tabs>
          <w:tab w:val="left" w:pos="1180"/>
        </w:tabs>
        <w:spacing w:before="84"/>
        <w:ind w:right="179"/>
        <w:jc w:val="both"/>
        <w:rPr>
          <w:sz w:val="28"/>
        </w:rPr>
      </w:pPr>
      <w:r>
        <w:rPr>
          <w:i/>
          <w:sz w:val="28"/>
        </w:rPr>
        <w:lastRenderedPageBreak/>
        <w:t xml:space="preserve">основы ИКТ - квалификации, </w:t>
      </w:r>
      <w:r>
        <w:rPr>
          <w:sz w:val="28"/>
        </w:rPr>
        <w:t>в частности овладение основами 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компьютеров</w:t>
      </w:r>
      <w:r>
        <w:rPr>
          <w:spacing w:val="1"/>
          <w:sz w:val="28"/>
        </w:rPr>
        <w:t xml:space="preserve"> </w:t>
      </w:r>
      <w:r>
        <w:rPr>
          <w:sz w:val="28"/>
        </w:rPr>
        <w:t>(и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70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a4"/>
        <w:numPr>
          <w:ilvl w:val="0"/>
          <w:numId w:val="12"/>
        </w:numPr>
        <w:tabs>
          <w:tab w:val="left" w:pos="1180"/>
        </w:tabs>
        <w:ind w:right="199"/>
        <w:jc w:val="both"/>
        <w:rPr>
          <w:sz w:val="28"/>
        </w:rPr>
      </w:pPr>
      <w:r>
        <w:rPr>
          <w:i/>
          <w:sz w:val="28"/>
        </w:rPr>
        <w:t xml:space="preserve">основы коммуникационной компетентности. </w:t>
      </w:r>
      <w:r>
        <w:rPr>
          <w:sz w:val="28"/>
        </w:rPr>
        <w:t>В рамках данного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компетентности, связанные с </w:t>
      </w:r>
      <w:proofErr w:type="spellStart"/>
      <w:r>
        <w:rPr>
          <w:sz w:val="28"/>
        </w:rPr>
        <w:t>приѐмом</w:t>
      </w:r>
      <w:proofErr w:type="spellEnd"/>
      <w:r>
        <w:rPr>
          <w:sz w:val="28"/>
        </w:rPr>
        <w:t xml:space="preserve"> и передачей информации. Сюда же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овладением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и передачи информации.</w:t>
      </w:r>
    </w:p>
    <w:p w:rsidR="00D92A0E" w:rsidRDefault="00255AC9">
      <w:pPr>
        <w:pStyle w:val="a3"/>
        <w:ind w:left="460" w:right="179" w:firstLine="567"/>
        <w:jc w:val="both"/>
      </w:pPr>
      <w:r>
        <w:t>Формирование УУД происходит на любом занятии в начальной школе, но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«Цифровой</w:t>
      </w:r>
      <w:r>
        <w:rPr>
          <w:spacing w:val="1"/>
        </w:rPr>
        <w:t xml:space="preserve"> </w:t>
      </w:r>
      <w:r>
        <w:t>ветер»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умениям,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способам</w:t>
      </w:r>
      <w:r>
        <w:rPr>
          <w:spacing w:val="60"/>
        </w:rPr>
        <w:t xml:space="preserve"> </w:t>
      </w:r>
      <w:r>
        <w:t>деятельности,</w:t>
      </w:r>
      <w:r>
        <w:rPr>
          <w:spacing w:val="60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формируются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развиваются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рамках</w:t>
      </w:r>
      <w:r>
        <w:rPr>
          <w:spacing w:val="60"/>
        </w:rPr>
        <w:t xml:space="preserve"> </w:t>
      </w:r>
      <w:r>
        <w:t>курса</w:t>
      </w:r>
    </w:p>
    <w:p w:rsidR="00D92A0E" w:rsidRDefault="00255AC9">
      <w:pPr>
        <w:pStyle w:val="a3"/>
        <w:ind w:left="460" w:right="179"/>
        <w:jc w:val="both"/>
      </w:pPr>
      <w:r>
        <w:t>«Информатика»,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организационная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рефлексивная</w:t>
      </w:r>
      <w:r>
        <w:rPr>
          <w:spacing w:val="1"/>
        </w:rPr>
        <w:t xml:space="preserve"> </w:t>
      </w:r>
      <w:r>
        <w:t>деятельность.</w:t>
      </w:r>
    </w:p>
    <w:p w:rsidR="00D92A0E" w:rsidRDefault="00255AC9">
      <w:pPr>
        <w:pStyle w:val="a3"/>
        <w:ind w:left="460" w:right="178" w:firstLine="567"/>
        <w:jc w:val="both"/>
      </w:pPr>
      <w:r>
        <w:t>Кроме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«Цифровой</w:t>
      </w:r>
      <w:r>
        <w:rPr>
          <w:spacing w:val="1"/>
        </w:rPr>
        <w:t xml:space="preserve"> </w:t>
      </w:r>
      <w:r>
        <w:t>ветер» дети учатся: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a4"/>
        <w:numPr>
          <w:ilvl w:val="0"/>
          <w:numId w:val="11"/>
        </w:numPr>
        <w:tabs>
          <w:tab w:val="left" w:pos="1168"/>
        </w:tabs>
        <w:ind w:right="179" w:firstLine="424"/>
        <w:jc w:val="both"/>
        <w:rPr>
          <w:sz w:val="28"/>
        </w:rPr>
      </w:pPr>
      <w:r>
        <w:rPr>
          <w:sz w:val="28"/>
        </w:rPr>
        <w:t xml:space="preserve">Наблюдать за объектами окружающего мира; </w:t>
      </w:r>
      <w:r>
        <w:rPr>
          <w:i/>
          <w:sz w:val="28"/>
        </w:rPr>
        <w:t>обнаруживать изменения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наблюдений,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опытов,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информацией </w:t>
      </w:r>
      <w:r>
        <w:rPr>
          <w:sz w:val="28"/>
        </w:rPr>
        <w:t>учатся устно и письменно описывать объекты наблюдения.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a4"/>
        <w:numPr>
          <w:ilvl w:val="0"/>
          <w:numId w:val="11"/>
        </w:numPr>
        <w:tabs>
          <w:tab w:val="left" w:pos="1168"/>
        </w:tabs>
        <w:ind w:right="179" w:firstLine="424"/>
        <w:jc w:val="both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целью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«Удалось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достичь поставленной цели?».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11"/>
        </w:numPr>
        <w:tabs>
          <w:tab w:val="left" w:pos="1168"/>
        </w:tabs>
        <w:ind w:right="179" w:firstLine="424"/>
        <w:jc w:val="both"/>
        <w:rPr>
          <w:sz w:val="28"/>
        </w:rPr>
      </w:pP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редактора.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11"/>
        </w:numPr>
        <w:tabs>
          <w:tab w:val="left" w:pos="1168"/>
        </w:tabs>
        <w:ind w:right="179" w:firstLine="424"/>
        <w:jc w:val="both"/>
        <w:rPr>
          <w:sz w:val="28"/>
        </w:rPr>
      </w:pP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редакторов)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самоцелью,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(под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описанием понимается создание </w:t>
      </w:r>
      <w:r>
        <w:rPr>
          <w:i/>
          <w:sz w:val="28"/>
        </w:rPr>
        <w:t>информационной модели</w:t>
      </w:r>
      <w:r>
        <w:rPr>
          <w:sz w:val="28"/>
        </w:rPr>
        <w:t>: текста, рисунка и пр.).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11"/>
        </w:numPr>
        <w:tabs>
          <w:tab w:val="left" w:pos="1160"/>
        </w:tabs>
        <w:ind w:left="1160" w:hanging="344"/>
        <w:jc w:val="left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70"/>
          <w:sz w:val="28"/>
        </w:rPr>
        <w:t xml:space="preserve"> </w:t>
      </w:r>
      <w:r>
        <w:rPr>
          <w:i/>
          <w:sz w:val="28"/>
        </w:rPr>
        <w:t>информационного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моделирования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сравнения</w:t>
      </w:r>
      <w:r>
        <w:rPr>
          <w:i/>
          <w:spacing w:val="70"/>
          <w:sz w:val="28"/>
        </w:rPr>
        <w:t xml:space="preserve"> </w:t>
      </w:r>
      <w:r>
        <w:rPr>
          <w:sz w:val="28"/>
        </w:rPr>
        <w:t>объектов</w:t>
      </w:r>
    </w:p>
    <w:p w:rsidR="00D92A0E" w:rsidRDefault="00D92A0E">
      <w:pPr>
        <w:pStyle w:val="a3"/>
      </w:pPr>
    </w:p>
    <w:p w:rsidR="00D92A0E" w:rsidRDefault="00255AC9">
      <w:pPr>
        <w:pStyle w:val="a3"/>
        <w:ind w:left="460" w:right="179"/>
        <w:jc w:val="both"/>
      </w:pPr>
      <w:r>
        <w:t>выявлять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rPr>
          <w:i/>
        </w:rPr>
        <w:t>признаки</w:t>
      </w:r>
      <w:r>
        <w:t>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сопоставляемых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анализировать результаты сравнения (ответ на вопросы «Чем похожи?», «Чем не</w:t>
      </w:r>
      <w:r>
        <w:rPr>
          <w:spacing w:val="-67"/>
        </w:rPr>
        <w:t xml:space="preserve"> </w:t>
      </w:r>
      <w:r>
        <w:t>похожи?»); объединять предметы по общему признаку (что лишнее, кто лишний,</w:t>
      </w:r>
      <w:r>
        <w:rPr>
          <w:spacing w:val="-67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как…,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как…),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простейших</w:t>
      </w:r>
      <w:r>
        <w:rPr>
          <w:spacing w:val="-67"/>
        </w:rPr>
        <w:t xml:space="preserve"> </w:t>
      </w:r>
      <w:r>
        <w:t>измерений</w:t>
      </w:r>
      <w:r>
        <w:rPr>
          <w:spacing w:val="7"/>
        </w:rPr>
        <w:t xml:space="preserve"> </w:t>
      </w:r>
      <w:r>
        <w:t>разными</w:t>
      </w:r>
      <w:r>
        <w:rPr>
          <w:spacing w:val="7"/>
        </w:rPr>
        <w:t xml:space="preserve"> </w:t>
      </w:r>
      <w:r>
        <w:t>способами.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7"/>
        </w:rPr>
        <w:t xml:space="preserve"> </w:t>
      </w:r>
      <w:r>
        <w:t>познания</w:t>
      </w:r>
      <w:r>
        <w:rPr>
          <w:spacing w:val="7"/>
        </w:rPr>
        <w:t xml:space="preserve"> </w:t>
      </w:r>
      <w:r>
        <w:t>свойств</w:t>
      </w:r>
      <w:r>
        <w:rPr>
          <w:spacing w:val="7"/>
        </w:rPr>
        <w:t xml:space="preserve"> </w:t>
      </w:r>
      <w:r>
        <w:t>изучаемых</w:t>
      </w:r>
    </w:p>
    <w:p w:rsidR="00D92A0E" w:rsidRDefault="00D92A0E">
      <w:pPr>
        <w:jc w:val="both"/>
        <w:sectPr w:rsidR="00D92A0E">
          <w:pgSz w:w="11900" w:h="16820"/>
          <w:pgMar w:top="480" w:right="660" w:bottom="280" w:left="820" w:header="720" w:footer="720" w:gutter="0"/>
          <w:cols w:space="720"/>
        </w:sectPr>
      </w:pPr>
    </w:p>
    <w:p w:rsidR="00D92A0E" w:rsidRDefault="00255AC9">
      <w:pPr>
        <w:pStyle w:val="a3"/>
        <w:spacing w:before="63"/>
        <w:ind w:left="460" w:right="178"/>
        <w:jc w:val="both"/>
      </w:pPr>
      <w:r>
        <w:lastRenderedPageBreak/>
        <w:t>объектов осуществляется сложная мыслительная деятельность с использованием</w:t>
      </w:r>
      <w:r>
        <w:rPr>
          <w:spacing w:val="-67"/>
        </w:rPr>
        <w:t xml:space="preserve"> </w:t>
      </w:r>
      <w:r>
        <w:t>уже готовых предметных, знаковых и графических моделей.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11"/>
        </w:numPr>
        <w:tabs>
          <w:tab w:val="left" w:pos="1168"/>
        </w:tabs>
        <w:ind w:right="179" w:firstLine="424"/>
        <w:jc w:val="both"/>
        <w:rPr>
          <w:sz w:val="28"/>
        </w:rPr>
      </w:pPr>
      <w:r>
        <w:rPr>
          <w:sz w:val="28"/>
        </w:rPr>
        <w:t>При выполнении упражнений на компьютере и компьютерных 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(замысел),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оригинальность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(сообщения,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работы),</w:t>
      </w:r>
      <w:r>
        <w:rPr>
          <w:spacing w:val="1"/>
          <w:sz w:val="28"/>
        </w:rPr>
        <w:t xml:space="preserve"> </w:t>
      </w:r>
      <w:r>
        <w:rPr>
          <w:sz w:val="28"/>
        </w:rPr>
        <w:t>разыгрывать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презентации,</w:t>
      </w:r>
      <w:r>
        <w:rPr>
          <w:spacing w:val="9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9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выражения</w:t>
      </w:r>
      <w:r>
        <w:rPr>
          <w:i/>
          <w:spacing w:val="9"/>
          <w:sz w:val="28"/>
        </w:rPr>
        <w:t xml:space="preserve"> </w:t>
      </w:r>
      <w:r>
        <w:rPr>
          <w:sz w:val="28"/>
        </w:rPr>
        <w:t>типа:</w:t>
      </w:r>
    </w:p>
    <w:p w:rsidR="00D92A0E" w:rsidRDefault="00255AC9">
      <w:pPr>
        <w:pStyle w:val="a3"/>
        <w:ind w:left="460" w:right="179"/>
        <w:jc w:val="both"/>
      </w:pPr>
      <w:r>
        <w:t>«…и/или…», «если…, то…», «не только, но и…» и элементарное обоснование</w:t>
      </w:r>
      <w:r>
        <w:rPr>
          <w:spacing w:val="1"/>
        </w:rPr>
        <w:t xml:space="preserve"> </w:t>
      </w:r>
      <w:r>
        <w:t xml:space="preserve">высказанного </w:t>
      </w:r>
      <w:r>
        <w:rPr>
          <w:i/>
        </w:rPr>
        <w:t>суждения</w:t>
      </w:r>
      <w:r>
        <w:t>.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11"/>
        </w:numPr>
        <w:tabs>
          <w:tab w:val="left" w:pos="1160"/>
          <w:tab w:val="left" w:pos="1327"/>
          <w:tab w:val="left" w:pos="2252"/>
          <w:tab w:val="left" w:pos="3229"/>
          <w:tab w:val="left" w:pos="3629"/>
          <w:tab w:val="left" w:pos="3882"/>
          <w:tab w:val="left" w:pos="5011"/>
          <w:tab w:val="left" w:pos="5361"/>
          <w:tab w:val="left" w:pos="5570"/>
          <w:tab w:val="left" w:pos="6361"/>
          <w:tab w:val="left" w:pos="6954"/>
          <w:tab w:val="left" w:pos="7373"/>
          <w:tab w:val="left" w:pos="7879"/>
          <w:tab w:val="left" w:pos="8836"/>
          <w:tab w:val="left" w:pos="9012"/>
          <w:tab w:val="left" w:pos="9354"/>
        </w:tabs>
        <w:ind w:right="179" w:firstLine="424"/>
        <w:jc w:val="left"/>
        <w:rPr>
          <w:sz w:val="28"/>
        </w:rPr>
      </w:pPr>
      <w:r>
        <w:rPr>
          <w:sz w:val="28"/>
        </w:rPr>
        <w:t>При выполнении интерактивных компьютерных заданий и 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z w:val="28"/>
        </w:rPr>
        <w:tab/>
        <w:t>овладевать</w:t>
      </w:r>
      <w:r>
        <w:rPr>
          <w:sz w:val="28"/>
        </w:rPr>
        <w:tab/>
      </w:r>
      <w:r>
        <w:rPr>
          <w:sz w:val="28"/>
        </w:rPr>
        <w:tab/>
        <w:t>первоначальными</w:t>
      </w:r>
      <w:r>
        <w:rPr>
          <w:sz w:val="28"/>
        </w:rPr>
        <w:tab/>
        <w:t>умениями</w:t>
      </w:r>
      <w:r>
        <w:rPr>
          <w:sz w:val="28"/>
        </w:rPr>
        <w:tab/>
      </w:r>
      <w:proofErr w:type="gramStart"/>
      <w:r>
        <w:rPr>
          <w:i/>
          <w:sz w:val="28"/>
        </w:rPr>
        <w:t>передачи,</w:t>
      </w:r>
      <w:r>
        <w:rPr>
          <w:i/>
          <w:sz w:val="28"/>
        </w:rPr>
        <w:tab/>
      </w:r>
      <w:proofErr w:type="gramEnd"/>
      <w:r>
        <w:rPr>
          <w:i/>
          <w:spacing w:val="-1"/>
          <w:sz w:val="28"/>
        </w:rPr>
        <w:t>поиска,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преобразования, хранения информации</w:t>
      </w:r>
      <w:r>
        <w:rPr>
          <w:sz w:val="28"/>
        </w:rPr>
        <w:t xml:space="preserve">, </w:t>
      </w:r>
      <w:r>
        <w:rPr>
          <w:i/>
          <w:sz w:val="28"/>
        </w:rPr>
        <w:t>использования компьютера</w:t>
      </w:r>
      <w:r>
        <w:rPr>
          <w:sz w:val="28"/>
        </w:rPr>
        <w:t>; поиском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(проверкой)</w:t>
      </w:r>
      <w:r>
        <w:rPr>
          <w:spacing w:val="1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интерактивном</w:t>
      </w:r>
      <w:r>
        <w:rPr>
          <w:spacing w:val="12"/>
          <w:sz w:val="28"/>
        </w:rPr>
        <w:t xml:space="preserve"> </w:t>
      </w:r>
      <w:r>
        <w:rPr>
          <w:sz w:val="28"/>
        </w:rPr>
        <w:t>компьютерном</w:t>
      </w:r>
      <w:r>
        <w:rPr>
          <w:spacing w:val="11"/>
          <w:sz w:val="28"/>
        </w:rPr>
        <w:t xml:space="preserve"> </w:t>
      </w:r>
      <w:r>
        <w:rPr>
          <w:i/>
          <w:sz w:val="28"/>
        </w:rPr>
        <w:t>словаре,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электронном</w:t>
      </w:r>
      <w:r>
        <w:rPr>
          <w:i/>
          <w:sz w:val="28"/>
        </w:rPr>
        <w:tab/>
        <w:t>каталоге</w:t>
      </w:r>
      <w:r>
        <w:rPr>
          <w:i/>
          <w:sz w:val="28"/>
        </w:rPr>
        <w:tab/>
        <w:t>библиотеки</w:t>
      </w:r>
      <w:r>
        <w:rPr>
          <w:sz w:val="28"/>
        </w:rPr>
        <w:t>.</w:t>
      </w:r>
      <w:r>
        <w:rPr>
          <w:sz w:val="28"/>
        </w:rPr>
        <w:tab/>
        <w:t>Одновременно</w:t>
      </w:r>
      <w:r>
        <w:rPr>
          <w:sz w:val="28"/>
        </w:rPr>
        <w:tab/>
        <w:t>происходит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овладение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50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5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5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том</w:t>
      </w:r>
      <w:r>
        <w:rPr>
          <w:spacing w:val="51"/>
          <w:sz w:val="28"/>
        </w:rPr>
        <w:t xml:space="preserve"> </w:t>
      </w:r>
      <w:r>
        <w:rPr>
          <w:sz w:val="28"/>
        </w:rPr>
        <w:t>числе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i/>
          <w:sz w:val="28"/>
        </w:rPr>
        <w:t>табличном</w:t>
      </w:r>
      <w:r>
        <w:rPr>
          <w:i/>
          <w:spacing w:val="-67"/>
          <w:sz w:val="28"/>
        </w:rPr>
        <w:t xml:space="preserve"> </w:t>
      </w:r>
      <w:proofErr w:type="gramStart"/>
      <w:r>
        <w:rPr>
          <w:i/>
          <w:sz w:val="28"/>
        </w:rPr>
        <w:t>виде</w:t>
      </w:r>
      <w:r>
        <w:rPr>
          <w:sz w:val="28"/>
        </w:rPr>
        <w:t>,</w:t>
      </w:r>
      <w:r>
        <w:rPr>
          <w:sz w:val="28"/>
        </w:rPr>
        <w:tab/>
      </w:r>
      <w:proofErr w:type="gramEnd"/>
      <w:r>
        <w:rPr>
          <w:sz w:val="28"/>
        </w:rPr>
        <w:t>у</w:t>
      </w:r>
      <w:r>
        <w:rPr>
          <w:i/>
          <w:sz w:val="28"/>
        </w:rPr>
        <w:t>порядочение</w:t>
      </w:r>
      <w:r>
        <w:rPr>
          <w:i/>
          <w:sz w:val="28"/>
        </w:rPr>
        <w:tab/>
      </w:r>
      <w:r>
        <w:rPr>
          <w:sz w:val="28"/>
        </w:rPr>
        <w:t>информации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z w:val="28"/>
        </w:rPr>
        <w:tab/>
        <w:t>алфавиту</w:t>
      </w:r>
      <w:r>
        <w:rPr>
          <w:sz w:val="28"/>
        </w:rPr>
        <w:tab/>
        <w:t>и</w:t>
      </w:r>
      <w:r>
        <w:rPr>
          <w:sz w:val="28"/>
        </w:rPr>
        <w:tab/>
        <w:t>числовым</w:t>
      </w:r>
      <w:r>
        <w:rPr>
          <w:sz w:val="28"/>
        </w:rPr>
        <w:tab/>
      </w:r>
      <w:r>
        <w:rPr>
          <w:spacing w:val="-1"/>
          <w:sz w:val="28"/>
        </w:rPr>
        <w:t>параметрам</w:t>
      </w:r>
      <w:r>
        <w:rPr>
          <w:spacing w:val="-67"/>
          <w:sz w:val="28"/>
        </w:rPr>
        <w:t xml:space="preserve"> </w:t>
      </w:r>
      <w:r>
        <w:rPr>
          <w:sz w:val="28"/>
        </w:rPr>
        <w:t>(возрастанию и убыванию).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a4"/>
        <w:numPr>
          <w:ilvl w:val="0"/>
          <w:numId w:val="11"/>
        </w:numPr>
        <w:tabs>
          <w:tab w:val="left" w:pos="1168"/>
        </w:tabs>
        <w:ind w:right="179" w:firstLine="424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разработанные для этого интерактивные задания. Это такие задания: 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инструкций,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алгоритмам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«В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 следует это делать, чтобы достичь цели?».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11"/>
        </w:numPr>
        <w:tabs>
          <w:tab w:val="left" w:pos="1168"/>
        </w:tabs>
        <w:ind w:right="179" w:firstLine="424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способов </w:t>
      </w:r>
      <w:r>
        <w:rPr>
          <w:i/>
          <w:sz w:val="28"/>
        </w:rPr>
        <w:t xml:space="preserve">контроля и оценки собственной деятельности </w:t>
      </w:r>
      <w:r>
        <w:rPr>
          <w:sz w:val="28"/>
        </w:rPr>
        <w:t>(ответ на вопросы</w:t>
      </w:r>
    </w:p>
    <w:p w:rsidR="00D92A0E" w:rsidRDefault="00D92A0E">
      <w:pPr>
        <w:pStyle w:val="a3"/>
      </w:pPr>
    </w:p>
    <w:p w:rsidR="00D92A0E" w:rsidRDefault="00255AC9">
      <w:pPr>
        <w:pStyle w:val="a3"/>
        <w:ind w:left="460" w:right="179"/>
        <w:jc w:val="both"/>
      </w:pPr>
      <w:r>
        <w:t>«Такой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получен</w:t>
      </w:r>
      <w:r>
        <w:rPr>
          <w:spacing w:val="1"/>
        </w:rPr>
        <w:t xml:space="preserve"> </w:t>
      </w:r>
      <w:r>
        <w:t>результат?»,</w:t>
      </w:r>
      <w:r>
        <w:rPr>
          <w:spacing w:val="1"/>
        </w:rPr>
        <w:t xml:space="preserve"> </w:t>
      </w:r>
      <w:r>
        <w:t>«Правильно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делаю</w:t>
      </w:r>
      <w:r>
        <w:rPr>
          <w:spacing w:val="1"/>
        </w:rPr>
        <w:t xml:space="preserve"> </w:t>
      </w:r>
      <w:r>
        <w:t>это?»);</w:t>
      </w:r>
      <w:r>
        <w:rPr>
          <w:spacing w:val="1"/>
        </w:rPr>
        <w:t xml:space="preserve"> </w:t>
      </w:r>
      <w:r>
        <w:rPr>
          <w:i/>
        </w:rPr>
        <w:t>нахождение</w:t>
      </w:r>
      <w:r>
        <w:rPr>
          <w:i/>
          <w:spacing w:val="-67"/>
        </w:rPr>
        <w:t xml:space="preserve"> </w:t>
      </w:r>
      <w:r>
        <w:rPr>
          <w:i/>
        </w:rPr>
        <w:t xml:space="preserve">ошибок </w:t>
      </w:r>
      <w:r>
        <w:t xml:space="preserve">в ходе выполнения упражнения и их </w:t>
      </w:r>
      <w:r>
        <w:rPr>
          <w:i/>
        </w:rPr>
        <w:t>исправление</w:t>
      </w:r>
      <w:r>
        <w:t>. Приобретать опыт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проектов: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договариваться,</w:t>
      </w:r>
      <w:r>
        <w:rPr>
          <w:spacing w:val="65"/>
        </w:rPr>
        <w:t xml:space="preserve"> </w:t>
      </w:r>
      <w:r>
        <w:t>распределять</w:t>
      </w:r>
      <w:r>
        <w:rPr>
          <w:spacing w:val="65"/>
        </w:rPr>
        <w:t xml:space="preserve"> </w:t>
      </w:r>
      <w:r>
        <w:t>работу</w:t>
      </w:r>
      <w:r>
        <w:rPr>
          <w:spacing w:val="66"/>
        </w:rPr>
        <w:t xml:space="preserve"> </w:t>
      </w:r>
      <w:r>
        <w:t>между</w:t>
      </w:r>
      <w:r>
        <w:rPr>
          <w:spacing w:val="65"/>
        </w:rPr>
        <w:t xml:space="preserve"> </w:t>
      </w:r>
      <w:r>
        <w:t>членами</w:t>
      </w:r>
      <w:r>
        <w:rPr>
          <w:spacing w:val="66"/>
        </w:rPr>
        <w:t xml:space="preserve"> </w:t>
      </w:r>
      <w:r>
        <w:t>группы,</w:t>
      </w:r>
      <w:r>
        <w:rPr>
          <w:spacing w:val="65"/>
        </w:rPr>
        <w:t xml:space="preserve"> </w:t>
      </w:r>
      <w:r>
        <w:t>оценивать</w:t>
      </w:r>
      <w:r>
        <w:rPr>
          <w:spacing w:val="66"/>
        </w:rPr>
        <w:t xml:space="preserve"> </w:t>
      </w:r>
      <w:r>
        <w:t>свой</w:t>
      </w:r>
      <w:r>
        <w:rPr>
          <w:spacing w:val="-68"/>
        </w:rPr>
        <w:t xml:space="preserve"> </w:t>
      </w:r>
      <w:r>
        <w:t>личный вклад и общий результат деятельности.</w:t>
      </w:r>
    </w:p>
    <w:p w:rsidR="00D92A0E" w:rsidRDefault="00D92A0E">
      <w:pPr>
        <w:pStyle w:val="a3"/>
      </w:pPr>
    </w:p>
    <w:p w:rsidR="00D92A0E" w:rsidRDefault="00255AC9">
      <w:pPr>
        <w:pStyle w:val="1"/>
        <w:ind w:left="1160"/>
      </w:pPr>
      <w:r>
        <w:t>Продолжительность реализации программы</w:t>
      </w:r>
    </w:p>
    <w:p w:rsidR="00D92A0E" w:rsidRDefault="00255AC9">
      <w:pPr>
        <w:pStyle w:val="a3"/>
        <w:spacing w:line="242" w:lineRule="auto"/>
        <w:ind w:left="460" w:right="704" w:firstLine="560"/>
        <w:rPr>
          <w:rFonts w:ascii="Calibri" w:hAnsi="Calibri"/>
        </w:rPr>
      </w:pPr>
      <w:r>
        <w:t>Программа предусматривает работу кружка: 1 час в неделю, 33 учебные</w:t>
      </w:r>
      <w:r>
        <w:rPr>
          <w:spacing w:val="-67"/>
        </w:rPr>
        <w:t xml:space="preserve"> </w:t>
      </w:r>
      <w:r>
        <w:t>недели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10-м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rFonts w:ascii="Calibri" w:hAnsi="Calibri"/>
          <w:position w:val="1"/>
        </w:rPr>
        <w:t>на</w:t>
      </w:r>
      <w:r>
        <w:rPr>
          <w:rFonts w:ascii="Calibri" w:hAnsi="Calibri"/>
          <w:spacing w:val="-1"/>
          <w:position w:val="1"/>
        </w:rPr>
        <w:t xml:space="preserve"> </w:t>
      </w:r>
      <w:r>
        <w:rPr>
          <w:rFonts w:ascii="Calibri" w:hAnsi="Calibri"/>
          <w:position w:val="1"/>
        </w:rPr>
        <w:t>34</w:t>
      </w:r>
      <w:r>
        <w:rPr>
          <w:rFonts w:ascii="Calibri" w:hAnsi="Calibri"/>
          <w:spacing w:val="-1"/>
          <w:position w:val="1"/>
        </w:rPr>
        <w:t xml:space="preserve"> </w:t>
      </w:r>
      <w:r>
        <w:rPr>
          <w:rFonts w:ascii="Calibri" w:hAnsi="Calibri"/>
          <w:position w:val="1"/>
        </w:rPr>
        <w:t>учебных</w:t>
      </w:r>
      <w:r>
        <w:rPr>
          <w:rFonts w:ascii="Calibri" w:hAnsi="Calibri"/>
          <w:spacing w:val="-1"/>
          <w:position w:val="1"/>
        </w:rPr>
        <w:t xml:space="preserve"> </w:t>
      </w:r>
      <w:r>
        <w:rPr>
          <w:rFonts w:ascii="Calibri" w:hAnsi="Calibri"/>
          <w:position w:val="1"/>
        </w:rPr>
        <w:t>часа</w:t>
      </w:r>
      <w:r>
        <w:rPr>
          <w:rFonts w:ascii="Calibri" w:hAnsi="Calibri"/>
          <w:spacing w:val="-1"/>
          <w:position w:val="1"/>
        </w:rPr>
        <w:t xml:space="preserve"> </w:t>
      </w:r>
      <w:r>
        <w:rPr>
          <w:rFonts w:ascii="Calibri" w:hAnsi="Calibri"/>
          <w:position w:val="1"/>
        </w:rPr>
        <w:t>(1</w:t>
      </w:r>
      <w:r>
        <w:rPr>
          <w:rFonts w:ascii="Calibri" w:hAnsi="Calibri"/>
          <w:spacing w:val="-1"/>
          <w:position w:val="1"/>
        </w:rPr>
        <w:t xml:space="preserve"> </w:t>
      </w:r>
      <w:r>
        <w:rPr>
          <w:rFonts w:ascii="Calibri" w:hAnsi="Calibri"/>
          <w:position w:val="1"/>
        </w:rPr>
        <w:t>час</w:t>
      </w:r>
      <w:r>
        <w:rPr>
          <w:rFonts w:ascii="Calibri" w:hAnsi="Calibri"/>
          <w:spacing w:val="-1"/>
          <w:position w:val="1"/>
        </w:rPr>
        <w:t xml:space="preserve"> </w:t>
      </w:r>
      <w:r>
        <w:rPr>
          <w:rFonts w:ascii="Calibri" w:hAnsi="Calibri"/>
          <w:position w:val="1"/>
        </w:rPr>
        <w:t>в</w:t>
      </w:r>
      <w:r>
        <w:rPr>
          <w:rFonts w:ascii="Calibri" w:hAnsi="Calibri"/>
          <w:spacing w:val="-1"/>
          <w:position w:val="1"/>
        </w:rPr>
        <w:t xml:space="preserve"> </w:t>
      </w:r>
      <w:r>
        <w:rPr>
          <w:rFonts w:ascii="Calibri" w:hAnsi="Calibri"/>
          <w:position w:val="1"/>
        </w:rPr>
        <w:t>неделю)</w:t>
      </w:r>
      <w:r>
        <w:rPr>
          <w:rFonts w:ascii="Calibri" w:hAnsi="Calibri"/>
          <w:spacing w:val="-1"/>
          <w:position w:val="1"/>
        </w:rPr>
        <w:t xml:space="preserve"> </w:t>
      </w:r>
      <w:r>
        <w:rPr>
          <w:rFonts w:ascii="Calibri" w:hAnsi="Calibri"/>
          <w:position w:val="1"/>
        </w:rPr>
        <w:t>для</w:t>
      </w:r>
      <w:r>
        <w:rPr>
          <w:rFonts w:ascii="Calibri" w:hAnsi="Calibri"/>
          <w:spacing w:val="-1"/>
          <w:position w:val="1"/>
        </w:rPr>
        <w:t xml:space="preserve"> </w:t>
      </w:r>
      <w:r>
        <w:rPr>
          <w:rFonts w:ascii="Calibri" w:hAnsi="Calibri"/>
          <w:position w:val="1"/>
        </w:rPr>
        <w:t>11</w:t>
      </w:r>
      <w:r>
        <w:rPr>
          <w:rFonts w:ascii="Calibri" w:hAnsi="Calibri"/>
          <w:spacing w:val="-1"/>
          <w:position w:val="1"/>
        </w:rPr>
        <w:t xml:space="preserve"> </w:t>
      </w:r>
      <w:r>
        <w:rPr>
          <w:rFonts w:ascii="Calibri" w:hAnsi="Calibri"/>
          <w:position w:val="1"/>
        </w:rPr>
        <w:t>классов.</w:t>
      </w:r>
    </w:p>
    <w:p w:rsidR="00D92A0E" w:rsidRDefault="00D92A0E">
      <w:pPr>
        <w:spacing w:line="242" w:lineRule="auto"/>
        <w:rPr>
          <w:rFonts w:ascii="Calibri" w:hAnsi="Calibri"/>
        </w:rPr>
        <w:sectPr w:rsidR="00D92A0E">
          <w:pgSz w:w="11900" w:h="16820"/>
          <w:pgMar w:top="500" w:right="660" w:bottom="280" w:left="820" w:header="720" w:footer="720" w:gutter="0"/>
          <w:cols w:space="720"/>
        </w:sectPr>
      </w:pPr>
    </w:p>
    <w:p w:rsidR="00D92A0E" w:rsidRDefault="00255AC9">
      <w:pPr>
        <w:pStyle w:val="1"/>
        <w:numPr>
          <w:ilvl w:val="2"/>
          <w:numId w:val="11"/>
        </w:numPr>
        <w:tabs>
          <w:tab w:val="left" w:pos="4320"/>
        </w:tabs>
        <w:spacing w:before="72"/>
        <w:jc w:val="left"/>
      </w:pPr>
      <w:r>
        <w:lastRenderedPageBreak/>
        <w:t>Содержание курса</w:t>
      </w:r>
    </w:p>
    <w:p w:rsidR="00D92A0E" w:rsidRDefault="00D92A0E">
      <w:pPr>
        <w:pStyle w:val="a3"/>
        <w:spacing w:before="11"/>
        <w:rPr>
          <w:b/>
          <w:sz w:val="27"/>
        </w:rPr>
      </w:pPr>
    </w:p>
    <w:p w:rsidR="00D92A0E" w:rsidRDefault="00255AC9">
      <w:pPr>
        <w:ind w:left="460" w:right="3183"/>
        <w:rPr>
          <w:b/>
          <w:sz w:val="28"/>
        </w:rPr>
      </w:pPr>
      <w:r>
        <w:rPr>
          <w:b/>
          <w:sz w:val="28"/>
        </w:rPr>
        <w:t>Тема 1</w:t>
      </w:r>
      <w:r>
        <w:rPr>
          <w:sz w:val="28"/>
        </w:rPr>
        <w:t>. Вводные знания. Информационные технологии,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информация. </w:t>
      </w:r>
      <w:r>
        <w:rPr>
          <w:b/>
          <w:sz w:val="28"/>
        </w:rPr>
        <w:t>Тема 2. Информация вокруг нас</w:t>
      </w:r>
    </w:p>
    <w:p w:rsidR="00D92A0E" w:rsidRDefault="00255AC9">
      <w:pPr>
        <w:pStyle w:val="a3"/>
        <w:ind w:left="460" w:right="3137"/>
      </w:pPr>
      <w:r>
        <w:t>Организация хранения информации в компьютере.</w:t>
      </w:r>
      <w:r>
        <w:rPr>
          <w:spacing w:val="1"/>
        </w:rPr>
        <w:t xml:space="preserve"> </w:t>
      </w:r>
      <w:r>
        <w:t>Знакомство с информацией в программе «</w:t>
      </w:r>
      <w:proofErr w:type="spellStart"/>
      <w:r>
        <w:t>Роботландия</w:t>
      </w:r>
      <w:proofErr w:type="spellEnd"/>
      <w:r>
        <w:t>».</w:t>
      </w:r>
      <w:r>
        <w:rPr>
          <w:spacing w:val="-68"/>
        </w:rPr>
        <w:t xml:space="preserve"> </w:t>
      </w:r>
      <w:r>
        <w:t>Информация в компьютере. Диски. Дискеты.</w:t>
      </w:r>
    </w:p>
    <w:p w:rsidR="00D92A0E" w:rsidRDefault="00D92A0E">
      <w:pPr>
        <w:pStyle w:val="a3"/>
      </w:pPr>
    </w:p>
    <w:p w:rsidR="00D92A0E" w:rsidRDefault="00255AC9">
      <w:pPr>
        <w:pStyle w:val="1"/>
      </w:pPr>
      <w:r>
        <w:t>Тема 3. Графический редактор PAINT</w:t>
      </w:r>
    </w:p>
    <w:p w:rsidR="00D92A0E" w:rsidRDefault="00D92A0E">
      <w:pPr>
        <w:pStyle w:val="a3"/>
        <w:rPr>
          <w:b/>
        </w:rPr>
      </w:pPr>
    </w:p>
    <w:p w:rsidR="00D92A0E" w:rsidRDefault="00255AC9">
      <w:pPr>
        <w:pStyle w:val="a3"/>
        <w:ind w:left="460" w:right="215"/>
      </w:pPr>
      <w:r>
        <w:t>Назначение, запуск/ закрытие, структура окна. Создание, хранение и считывание</w:t>
      </w:r>
      <w:r>
        <w:rPr>
          <w:spacing w:val="-68"/>
        </w:rPr>
        <w:t xml:space="preserve"> </w:t>
      </w:r>
      <w:r>
        <w:t>документа.</w:t>
      </w:r>
    </w:p>
    <w:p w:rsidR="00D92A0E" w:rsidRDefault="00D92A0E">
      <w:pPr>
        <w:pStyle w:val="a3"/>
      </w:pPr>
    </w:p>
    <w:p w:rsidR="00D92A0E" w:rsidRDefault="00255AC9">
      <w:pPr>
        <w:pStyle w:val="a3"/>
        <w:ind w:left="460" w:right="698"/>
      </w:pPr>
      <w:r>
        <w:t>Выполнение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примитивов.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графике.</w:t>
      </w:r>
      <w:r>
        <w:rPr>
          <w:spacing w:val="-68"/>
        </w:rPr>
        <w:t xml:space="preserve"> </w:t>
      </w:r>
      <w:r>
        <w:t>Изменение рисунка (перенос, растяжение / сжатие, удаление и т.д.).</w:t>
      </w:r>
    </w:p>
    <w:p w:rsidR="00D92A0E" w:rsidRDefault="00255AC9">
      <w:pPr>
        <w:pStyle w:val="a3"/>
        <w:ind w:left="460"/>
      </w:pPr>
      <w:r>
        <w:t>Изобретаем узоры. Работа на заданную или выбранную тему.</w:t>
      </w:r>
    </w:p>
    <w:p w:rsidR="00D92A0E" w:rsidRDefault="00255AC9">
      <w:pPr>
        <w:pStyle w:val="a3"/>
        <w:ind w:left="460"/>
      </w:pPr>
      <w:r>
        <w:t>Выполнение рисунка по стихотворению «У лукоморья дуб зеленый».</w:t>
      </w:r>
    </w:p>
    <w:p w:rsidR="00D92A0E" w:rsidRDefault="00D92A0E">
      <w:pPr>
        <w:pStyle w:val="a3"/>
      </w:pPr>
    </w:p>
    <w:p w:rsidR="00D92A0E" w:rsidRDefault="00255AC9">
      <w:pPr>
        <w:pStyle w:val="1"/>
      </w:pPr>
      <w:r>
        <w:t>Тема 4. Знакомство со стандартными программами.</w:t>
      </w:r>
    </w:p>
    <w:p w:rsidR="00D92A0E" w:rsidRDefault="00255AC9">
      <w:pPr>
        <w:ind w:left="460"/>
        <w:rPr>
          <w:sz w:val="28"/>
        </w:rPr>
      </w:pPr>
      <w:r>
        <w:rPr>
          <w:b/>
          <w:sz w:val="28"/>
        </w:rPr>
        <w:t xml:space="preserve">«Блокнот» </w:t>
      </w:r>
      <w:r>
        <w:rPr>
          <w:sz w:val="28"/>
        </w:rPr>
        <w:t>Назначение программы. Структура окна.</w:t>
      </w:r>
    </w:p>
    <w:p w:rsidR="00D92A0E" w:rsidRDefault="00D92A0E">
      <w:pPr>
        <w:pStyle w:val="a3"/>
      </w:pPr>
    </w:p>
    <w:p w:rsidR="00D92A0E" w:rsidRDefault="00255AC9">
      <w:pPr>
        <w:pStyle w:val="a3"/>
        <w:ind w:left="460" w:right="547"/>
      </w:pPr>
      <w:r>
        <w:t>Работа с текстом. Набор текста и редактирование. Копирование, перемещение</w:t>
      </w:r>
      <w:r>
        <w:rPr>
          <w:spacing w:val="-68"/>
        </w:rPr>
        <w:t xml:space="preserve"> </w:t>
      </w:r>
      <w:r>
        <w:t>текста. Исправление ошибок.</w:t>
      </w:r>
    </w:p>
    <w:p w:rsidR="00D92A0E" w:rsidRDefault="00D92A0E">
      <w:pPr>
        <w:pStyle w:val="a3"/>
      </w:pPr>
    </w:p>
    <w:p w:rsidR="00D92A0E" w:rsidRDefault="00255AC9">
      <w:pPr>
        <w:pStyle w:val="1"/>
      </w:pPr>
      <w:r>
        <w:t>Тема 5. Знакомство со стандартными программами. «Калькулятор»</w:t>
      </w:r>
    </w:p>
    <w:p w:rsidR="00D92A0E" w:rsidRDefault="00255AC9">
      <w:pPr>
        <w:pStyle w:val="a3"/>
        <w:ind w:left="460"/>
      </w:pPr>
      <w:r>
        <w:t>Назначение программы. Структура окна. Виды калькулятора.</w:t>
      </w:r>
    </w:p>
    <w:p w:rsidR="00D92A0E" w:rsidRDefault="00D92A0E">
      <w:pPr>
        <w:pStyle w:val="a3"/>
      </w:pPr>
    </w:p>
    <w:p w:rsidR="00D92A0E" w:rsidRDefault="00255AC9">
      <w:pPr>
        <w:pStyle w:val="a3"/>
        <w:ind w:left="460"/>
      </w:pPr>
      <w:r>
        <w:t>Работа с простейшими арифметическими действиями. Решение задач.</w:t>
      </w:r>
    </w:p>
    <w:p w:rsidR="00D92A0E" w:rsidRDefault="00255AC9">
      <w:pPr>
        <w:pStyle w:val="1"/>
      </w:pPr>
      <w:r>
        <w:t>Тема 6.Текстовый редактор WORD</w:t>
      </w:r>
    </w:p>
    <w:p w:rsidR="00D92A0E" w:rsidRDefault="00D92A0E">
      <w:pPr>
        <w:pStyle w:val="a3"/>
        <w:rPr>
          <w:b/>
        </w:rPr>
      </w:pPr>
    </w:p>
    <w:p w:rsidR="00D92A0E" w:rsidRDefault="00255AC9">
      <w:pPr>
        <w:pStyle w:val="a3"/>
        <w:ind w:left="460" w:right="2021"/>
        <w:jc w:val="both"/>
      </w:pPr>
      <w:r>
        <w:t>Назначение, запуск/ закрытие, структура окна. Основные объекты</w:t>
      </w:r>
      <w:r>
        <w:rPr>
          <w:spacing w:val="-68"/>
        </w:rPr>
        <w:t xml:space="preserve"> </w:t>
      </w:r>
      <w:r>
        <w:t>редактора (символ, слово, строка, предложение, абзац). Создание,</w:t>
      </w:r>
      <w:r>
        <w:rPr>
          <w:spacing w:val="-67"/>
        </w:rPr>
        <w:t xml:space="preserve"> </w:t>
      </w:r>
      <w:r>
        <w:t>хранение и считывание документа.</w:t>
      </w:r>
    </w:p>
    <w:p w:rsidR="00D92A0E" w:rsidRDefault="00D92A0E">
      <w:pPr>
        <w:pStyle w:val="a3"/>
      </w:pPr>
    </w:p>
    <w:p w:rsidR="00D92A0E" w:rsidRDefault="00255AC9">
      <w:pPr>
        <w:pStyle w:val="a3"/>
        <w:ind w:left="460" w:right="289"/>
      </w:pPr>
      <w:r>
        <w:t>Основные операции с текстом Внесение исправлений в текст. Проверка</w:t>
      </w:r>
      <w:r>
        <w:rPr>
          <w:spacing w:val="1"/>
        </w:rPr>
        <w:t xml:space="preserve"> </w:t>
      </w:r>
      <w:r>
        <w:t>орфографии. Форматирование текста (изменение шрифтов, оформление абзаца).</w:t>
      </w:r>
      <w:r>
        <w:rPr>
          <w:spacing w:val="-68"/>
        </w:rPr>
        <w:t xml:space="preserve"> </w:t>
      </w:r>
      <w:r>
        <w:t>Сохранение файла на дискету и загрузка с дискеты. Режим вставки (символов,</w:t>
      </w:r>
      <w:r>
        <w:rPr>
          <w:spacing w:val="1"/>
        </w:rPr>
        <w:t xml:space="preserve"> </w:t>
      </w:r>
      <w:r>
        <w:t>рисунков).</w:t>
      </w:r>
    </w:p>
    <w:p w:rsidR="00D92A0E" w:rsidRDefault="00D92A0E">
      <w:pPr>
        <w:pStyle w:val="a3"/>
      </w:pPr>
    </w:p>
    <w:p w:rsidR="00D92A0E" w:rsidRDefault="00255AC9">
      <w:pPr>
        <w:pStyle w:val="a3"/>
        <w:ind w:left="520"/>
      </w:pPr>
      <w:r>
        <w:t>Рисунок в WORD. Параметры страницы.</w:t>
      </w:r>
    </w:p>
    <w:p w:rsidR="00D92A0E" w:rsidRDefault="00255AC9">
      <w:pPr>
        <w:pStyle w:val="a3"/>
        <w:ind w:left="460"/>
      </w:pPr>
      <w:r>
        <w:t>Оформление текстов с помощью WORDART.</w:t>
      </w:r>
    </w:p>
    <w:p w:rsidR="00D92A0E" w:rsidRDefault="00255AC9">
      <w:pPr>
        <w:pStyle w:val="a3"/>
        <w:ind w:left="460" w:right="698"/>
      </w:pPr>
      <w:r>
        <w:t>Таблицы. Составление кроссвордов.</w:t>
      </w:r>
      <w:r>
        <w:rPr>
          <w:spacing w:val="1"/>
        </w:rPr>
        <w:t xml:space="preserve"> </w:t>
      </w:r>
      <w:r>
        <w:t>Поиск и исправление ошибок.</w:t>
      </w:r>
      <w:r>
        <w:rPr>
          <w:spacing w:val="-68"/>
        </w:rPr>
        <w:t xml:space="preserve"> </w:t>
      </w:r>
      <w:r>
        <w:t>Копирование и перемещение текста.</w:t>
      </w:r>
    </w:p>
    <w:p w:rsidR="00D92A0E" w:rsidRDefault="00255AC9">
      <w:pPr>
        <w:pStyle w:val="a3"/>
        <w:ind w:left="460"/>
      </w:pPr>
      <w:r>
        <w:t>Урок-КВН.</w:t>
      </w:r>
    </w:p>
    <w:p w:rsidR="00D92A0E" w:rsidRDefault="00D92A0E">
      <w:pPr>
        <w:pStyle w:val="a3"/>
      </w:pPr>
    </w:p>
    <w:p w:rsidR="00D92A0E" w:rsidRDefault="00255AC9">
      <w:pPr>
        <w:pStyle w:val="a3"/>
        <w:ind w:left="460"/>
        <w:jc w:val="both"/>
      </w:pPr>
      <w:r>
        <w:t>Творческая работа Забавное рисование из знаков препинания.</w:t>
      </w:r>
    </w:p>
    <w:p w:rsidR="00D92A0E" w:rsidRDefault="00D92A0E">
      <w:pPr>
        <w:jc w:val="both"/>
        <w:sectPr w:rsidR="00D92A0E">
          <w:pgSz w:w="11900" w:h="16820"/>
          <w:pgMar w:top="500" w:right="660" w:bottom="280" w:left="820" w:header="720" w:footer="720" w:gutter="0"/>
          <w:cols w:space="720"/>
        </w:sectPr>
      </w:pPr>
    </w:p>
    <w:p w:rsidR="00D92A0E" w:rsidRDefault="00255AC9">
      <w:pPr>
        <w:pStyle w:val="a3"/>
        <w:spacing w:before="72"/>
        <w:ind w:left="520"/>
      </w:pPr>
      <w:r>
        <w:lastRenderedPageBreak/>
        <w:t>Итоговая работа по WORD.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a3"/>
        <w:ind w:left="460" w:right="1132"/>
      </w:pPr>
      <w:r>
        <w:rPr>
          <w:b/>
        </w:rPr>
        <w:t>Тема 7.Развивающие игры</w:t>
      </w:r>
      <w:r>
        <w:t>. Игры на внимательность (поиск предметов)</w:t>
      </w:r>
      <w:r>
        <w:rPr>
          <w:spacing w:val="-68"/>
        </w:rPr>
        <w:t xml:space="preserve"> </w:t>
      </w:r>
      <w:r>
        <w:t>Стратегические игры. Выигрышная стратегия. Построения древа игры.</w:t>
      </w:r>
    </w:p>
    <w:p w:rsidR="00D92A0E" w:rsidRDefault="00D92A0E">
      <w:pPr>
        <w:pStyle w:val="a3"/>
      </w:pPr>
    </w:p>
    <w:p w:rsidR="00D92A0E" w:rsidRDefault="00255AC9">
      <w:pPr>
        <w:pStyle w:val="1"/>
      </w:pPr>
      <w:r>
        <w:t xml:space="preserve">Тема 8. Знакомство с </w:t>
      </w:r>
      <w:proofErr w:type="spellStart"/>
      <w:r>
        <w:t>медиапродукцией</w:t>
      </w:r>
      <w:proofErr w:type="spellEnd"/>
    </w:p>
    <w:p w:rsidR="00D92A0E" w:rsidRDefault="00255AC9">
      <w:pPr>
        <w:pStyle w:val="a3"/>
        <w:ind w:left="460" w:right="2166"/>
      </w:pPr>
      <w:r>
        <w:t xml:space="preserve">Демонстрация видеофрагментов с использованием </w:t>
      </w:r>
      <w:proofErr w:type="spellStart"/>
      <w:r>
        <w:t>медиадисков</w:t>
      </w:r>
      <w:proofErr w:type="spellEnd"/>
      <w:r>
        <w:t>.</w:t>
      </w:r>
      <w:r>
        <w:rPr>
          <w:spacing w:val="-68"/>
        </w:rPr>
        <w:t xml:space="preserve"> </w:t>
      </w:r>
      <w:r>
        <w:t>Демонстрация мультфильмов, сказок (диск «Никита»).</w:t>
      </w:r>
    </w:p>
    <w:p w:rsidR="00D92A0E" w:rsidRDefault="00D92A0E">
      <w:pPr>
        <w:pStyle w:val="a3"/>
      </w:pPr>
    </w:p>
    <w:p w:rsidR="00D92A0E" w:rsidRDefault="00255AC9">
      <w:pPr>
        <w:pStyle w:val="1"/>
        <w:numPr>
          <w:ilvl w:val="2"/>
          <w:numId w:val="11"/>
        </w:numPr>
        <w:tabs>
          <w:tab w:val="left" w:pos="740"/>
        </w:tabs>
        <w:ind w:left="2710" w:right="178" w:hanging="2254"/>
        <w:jc w:val="left"/>
      </w:pPr>
      <w:r>
        <w:t>Планируемые результаты: по окончании определенного этапа программы</w:t>
      </w:r>
      <w:r>
        <w:rPr>
          <w:spacing w:val="-68"/>
        </w:rPr>
        <w:t xml:space="preserve"> </w:t>
      </w:r>
      <w:r>
        <w:t>обучающийся начальной школы должен:</w:t>
      </w:r>
    </w:p>
    <w:p w:rsidR="00D92A0E" w:rsidRDefault="00255AC9">
      <w:pPr>
        <w:pStyle w:val="a4"/>
        <w:numPr>
          <w:ilvl w:val="0"/>
          <w:numId w:val="10"/>
        </w:numPr>
        <w:tabs>
          <w:tab w:val="left" w:pos="695"/>
        </w:tabs>
        <w:rPr>
          <w:b/>
          <w:sz w:val="28"/>
        </w:rPr>
      </w:pPr>
      <w:r>
        <w:rPr>
          <w:b/>
          <w:sz w:val="28"/>
        </w:rPr>
        <w:t>й класс</w:t>
      </w:r>
    </w:p>
    <w:p w:rsidR="00D92A0E" w:rsidRDefault="00D92A0E">
      <w:pPr>
        <w:pStyle w:val="a3"/>
        <w:rPr>
          <w:b/>
        </w:rPr>
      </w:pPr>
    </w:p>
    <w:p w:rsidR="00D92A0E" w:rsidRDefault="00255AC9">
      <w:pPr>
        <w:ind w:left="460"/>
        <w:rPr>
          <w:i/>
          <w:sz w:val="28"/>
        </w:rPr>
      </w:pPr>
      <w:r>
        <w:rPr>
          <w:i/>
          <w:sz w:val="28"/>
        </w:rPr>
        <w:t>Личностные результаты.</w:t>
      </w:r>
    </w:p>
    <w:p w:rsidR="00D92A0E" w:rsidRDefault="00D92A0E">
      <w:pPr>
        <w:pStyle w:val="a3"/>
        <w:rPr>
          <w:i/>
        </w:rPr>
      </w:pPr>
    </w:p>
    <w:p w:rsidR="00D92A0E" w:rsidRDefault="00255AC9">
      <w:pPr>
        <w:pStyle w:val="1"/>
      </w:pPr>
      <w:r>
        <w:t>К концу обучения учащиеся должны знать:</w:t>
      </w:r>
    </w:p>
    <w:p w:rsidR="00D92A0E" w:rsidRDefault="00255AC9">
      <w:pPr>
        <w:pStyle w:val="a4"/>
        <w:numPr>
          <w:ilvl w:val="1"/>
          <w:numId w:val="10"/>
        </w:numPr>
        <w:tabs>
          <w:tab w:val="left" w:pos="1359"/>
          <w:tab w:val="left" w:pos="1360"/>
        </w:tabs>
        <w:ind w:hanging="364"/>
        <w:rPr>
          <w:sz w:val="28"/>
        </w:rPr>
      </w:pPr>
      <w:r>
        <w:rPr>
          <w:sz w:val="28"/>
        </w:rPr>
        <w:t>правила техники безопасности;</w:t>
      </w:r>
    </w:p>
    <w:p w:rsidR="00D92A0E" w:rsidRDefault="00255AC9">
      <w:pPr>
        <w:pStyle w:val="a4"/>
        <w:numPr>
          <w:ilvl w:val="1"/>
          <w:numId w:val="10"/>
        </w:numPr>
        <w:tabs>
          <w:tab w:val="left" w:pos="1359"/>
          <w:tab w:val="left" w:pos="1360"/>
        </w:tabs>
        <w:ind w:hanging="364"/>
        <w:rPr>
          <w:sz w:val="28"/>
        </w:rPr>
      </w:pPr>
      <w:r>
        <w:rPr>
          <w:sz w:val="28"/>
        </w:rPr>
        <w:t>правила работы за компьютером;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1"/>
          <w:numId w:val="10"/>
        </w:numPr>
        <w:tabs>
          <w:tab w:val="left" w:pos="1359"/>
          <w:tab w:val="left" w:pos="1360"/>
        </w:tabs>
        <w:ind w:hanging="364"/>
        <w:rPr>
          <w:sz w:val="28"/>
        </w:rPr>
      </w:pPr>
      <w:r>
        <w:rPr>
          <w:sz w:val="28"/>
        </w:rPr>
        <w:t>назначение и работу графического редактора PAINT;</w:t>
      </w:r>
    </w:p>
    <w:p w:rsidR="00D92A0E" w:rsidRDefault="00255AC9">
      <w:pPr>
        <w:pStyle w:val="a4"/>
        <w:numPr>
          <w:ilvl w:val="1"/>
          <w:numId w:val="10"/>
        </w:numPr>
        <w:tabs>
          <w:tab w:val="left" w:pos="1359"/>
          <w:tab w:val="left" w:pos="1360"/>
        </w:tabs>
        <w:ind w:hanging="364"/>
        <w:rPr>
          <w:sz w:val="28"/>
        </w:rPr>
      </w:pPr>
      <w:r>
        <w:rPr>
          <w:sz w:val="28"/>
        </w:rPr>
        <w:t>назначение и работу стандартных программ «Блокнот» и «Калькулятор».</w:t>
      </w:r>
    </w:p>
    <w:p w:rsidR="00D92A0E" w:rsidRDefault="00D92A0E">
      <w:pPr>
        <w:pStyle w:val="a3"/>
      </w:pPr>
    </w:p>
    <w:p w:rsidR="00D92A0E" w:rsidRDefault="00255AC9">
      <w:pPr>
        <w:pStyle w:val="1"/>
      </w:pPr>
      <w:r>
        <w:t>должны уметь:</w:t>
      </w:r>
    </w:p>
    <w:p w:rsidR="00D92A0E" w:rsidRDefault="00255AC9">
      <w:pPr>
        <w:pStyle w:val="a4"/>
        <w:numPr>
          <w:ilvl w:val="1"/>
          <w:numId w:val="10"/>
        </w:numPr>
        <w:tabs>
          <w:tab w:val="left" w:pos="1359"/>
          <w:tab w:val="left" w:pos="1360"/>
        </w:tabs>
        <w:ind w:hanging="364"/>
        <w:rPr>
          <w:sz w:val="28"/>
        </w:rPr>
      </w:pPr>
      <w:r>
        <w:rPr>
          <w:sz w:val="28"/>
        </w:rPr>
        <w:t>соблюдать требования безопасности труда и пожарной безопасности;</w:t>
      </w:r>
    </w:p>
    <w:p w:rsidR="00D92A0E" w:rsidRDefault="00255AC9">
      <w:pPr>
        <w:pStyle w:val="a4"/>
        <w:numPr>
          <w:ilvl w:val="1"/>
          <w:numId w:val="10"/>
        </w:numPr>
        <w:tabs>
          <w:tab w:val="left" w:pos="1359"/>
          <w:tab w:val="left" w:pos="1360"/>
        </w:tabs>
        <w:ind w:hanging="364"/>
        <w:rPr>
          <w:sz w:val="28"/>
        </w:rPr>
      </w:pPr>
      <w:r>
        <w:rPr>
          <w:sz w:val="28"/>
        </w:rPr>
        <w:t>включить, выключить компьютер;</w:t>
      </w:r>
    </w:p>
    <w:p w:rsidR="00D92A0E" w:rsidRDefault="00255AC9">
      <w:pPr>
        <w:pStyle w:val="a4"/>
        <w:numPr>
          <w:ilvl w:val="1"/>
          <w:numId w:val="10"/>
        </w:numPr>
        <w:tabs>
          <w:tab w:val="left" w:pos="1359"/>
          <w:tab w:val="left" w:pos="1360"/>
        </w:tabs>
        <w:ind w:hanging="364"/>
        <w:rPr>
          <w:sz w:val="28"/>
        </w:rPr>
      </w:pPr>
      <w:r>
        <w:rPr>
          <w:sz w:val="28"/>
        </w:rPr>
        <w:t>работать с устройствами ввода/вывода (клавиатура, мышь, дисководы);</w:t>
      </w:r>
    </w:p>
    <w:p w:rsidR="00D92A0E" w:rsidRDefault="00255AC9">
      <w:pPr>
        <w:pStyle w:val="a4"/>
        <w:numPr>
          <w:ilvl w:val="1"/>
          <w:numId w:val="10"/>
        </w:numPr>
        <w:tabs>
          <w:tab w:val="left" w:pos="1359"/>
          <w:tab w:val="left" w:pos="1360"/>
        </w:tabs>
        <w:ind w:hanging="364"/>
        <w:rPr>
          <w:sz w:val="28"/>
        </w:rPr>
      </w:pPr>
      <w:r>
        <w:rPr>
          <w:sz w:val="28"/>
        </w:rPr>
        <w:t>набирать информацию на русском регистре;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1"/>
          <w:numId w:val="10"/>
        </w:numPr>
        <w:tabs>
          <w:tab w:val="left" w:pos="1359"/>
          <w:tab w:val="left" w:pos="1360"/>
        </w:tabs>
        <w:ind w:right="1113"/>
        <w:rPr>
          <w:sz w:val="28"/>
        </w:rPr>
      </w:pPr>
      <w:r>
        <w:rPr>
          <w:sz w:val="28"/>
        </w:rPr>
        <w:t>запустить нужную программу, выбирать пункты меню, правильно</w:t>
      </w:r>
      <w:r>
        <w:rPr>
          <w:spacing w:val="-68"/>
          <w:sz w:val="28"/>
        </w:rPr>
        <w:t xml:space="preserve"> </w:t>
      </w:r>
      <w:r>
        <w:rPr>
          <w:sz w:val="28"/>
        </w:rPr>
        <w:t>закрыть программу.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1"/>
          <w:numId w:val="10"/>
        </w:numPr>
        <w:tabs>
          <w:tab w:val="left" w:pos="1359"/>
          <w:tab w:val="left" w:pos="1360"/>
        </w:tabs>
        <w:ind w:hanging="364"/>
        <w:rPr>
          <w:sz w:val="28"/>
        </w:rPr>
      </w:pPr>
      <w:r>
        <w:rPr>
          <w:sz w:val="28"/>
        </w:rPr>
        <w:t>работать с 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WORD, PAINT, Блокнот, Калькулятор.</w:t>
      </w:r>
    </w:p>
    <w:p w:rsidR="00D92A0E" w:rsidRDefault="00D92A0E">
      <w:pPr>
        <w:pStyle w:val="a3"/>
      </w:pPr>
    </w:p>
    <w:p w:rsidR="00D92A0E" w:rsidRDefault="00255AC9">
      <w:pPr>
        <w:ind w:left="460"/>
        <w:rPr>
          <w:i/>
          <w:sz w:val="28"/>
        </w:rPr>
      </w:pPr>
      <w:proofErr w:type="spellStart"/>
      <w:r>
        <w:rPr>
          <w:i/>
          <w:sz w:val="28"/>
        </w:rPr>
        <w:t>Метапредметные</w:t>
      </w:r>
      <w:proofErr w:type="spellEnd"/>
      <w:r>
        <w:rPr>
          <w:i/>
          <w:sz w:val="28"/>
        </w:rPr>
        <w:t xml:space="preserve"> результаты:</w:t>
      </w:r>
    </w:p>
    <w:p w:rsidR="00D92A0E" w:rsidRDefault="00255AC9">
      <w:pPr>
        <w:pStyle w:val="a4"/>
        <w:numPr>
          <w:ilvl w:val="0"/>
          <w:numId w:val="9"/>
        </w:numPr>
        <w:tabs>
          <w:tab w:val="left" w:pos="1179"/>
          <w:tab w:val="left" w:pos="1180"/>
        </w:tabs>
        <w:ind w:left="1180"/>
        <w:rPr>
          <w:sz w:val="28"/>
        </w:rPr>
      </w:pPr>
      <w:r>
        <w:rPr>
          <w:sz w:val="28"/>
        </w:rPr>
        <w:t>работать в сотрудничестве;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9"/>
        </w:numPr>
        <w:tabs>
          <w:tab w:val="left" w:pos="1179"/>
          <w:tab w:val="left" w:pos="1180"/>
        </w:tabs>
        <w:ind w:left="1180"/>
        <w:rPr>
          <w:sz w:val="28"/>
        </w:rPr>
      </w:pPr>
      <w:r>
        <w:rPr>
          <w:sz w:val="28"/>
        </w:rPr>
        <w:t>уметь находить пути поиска информации.</w:t>
      </w:r>
    </w:p>
    <w:p w:rsidR="00D92A0E" w:rsidRDefault="00D92A0E">
      <w:pPr>
        <w:pStyle w:val="a3"/>
      </w:pPr>
    </w:p>
    <w:p w:rsidR="00D92A0E" w:rsidRDefault="00255AC9">
      <w:pPr>
        <w:ind w:left="460"/>
        <w:rPr>
          <w:i/>
          <w:sz w:val="28"/>
        </w:rPr>
      </w:pPr>
      <w:r>
        <w:rPr>
          <w:i/>
          <w:sz w:val="28"/>
        </w:rPr>
        <w:t>Личностные УУД:</w:t>
      </w:r>
    </w:p>
    <w:p w:rsidR="00D92A0E" w:rsidRDefault="00D92A0E">
      <w:pPr>
        <w:pStyle w:val="a3"/>
        <w:rPr>
          <w:i/>
        </w:rPr>
      </w:pPr>
    </w:p>
    <w:p w:rsidR="00D92A0E" w:rsidRDefault="00255AC9">
      <w:pPr>
        <w:pStyle w:val="a4"/>
        <w:numPr>
          <w:ilvl w:val="0"/>
          <w:numId w:val="9"/>
        </w:numPr>
        <w:tabs>
          <w:tab w:val="left" w:pos="1384"/>
          <w:tab w:val="left" w:pos="1385"/>
        </w:tabs>
        <w:ind w:right="760" w:hanging="3"/>
        <w:rPr>
          <w:sz w:val="28"/>
        </w:rPr>
      </w:pPr>
      <w:r>
        <w:rPr>
          <w:sz w:val="28"/>
        </w:rPr>
        <w:t>положительно относиться к учению, к познавательной 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желание приобретать новые знания, умения, совершенствовать имеющиеся,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</w:p>
    <w:p w:rsidR="00D92A0E" w:rsidRDefault="00D92A0E">
      <w:pPr>
        <w:pStyle w:val="a3"/>
      </w:pPr>
    </w:p>
    <w:p w:rsidR="00D92A0E" w:rsidRDefault="00255AC9">
      <w:pPr>
        <w:pStyle w:val="a3"/>
        <w:ind w:left="460" w:right="1412"/>
      </w:pPr>
      <w:r>
        <w:t>свои трудности и стремиться к их преодолению, осваивать новые виды</w:t>
      </w:r>
      <w:r>
        <w:rPr>
          <w:spacing w:val="-68"/>
        </w:rPr>
        <w:t xml:space="preserve"> </w:t>
      </w:r>
      <w:r>
        <w:t>деятельности, участвовать в творческом, созидательном процессе;</w:t>
      </w:r>
    </w:p>
    <w:p w:rsidR="00D92A0E" w:rsidRDefault="00D92A0E">
      <w:pPr>
        <w:sectPr w:rsidR="00D92A0E">
          <w:pgSz w:w="11900" w:h="16820"/>
          <w:pgMar w:top="500" w:right="660" w:bottom="280" w:left="820" w:header="720" w:footer="720" w:gutter="0"/>
          <w:cols w:space="720"/>
        </w:sectPr>
      </w:pPr>
    </w:p>
    <w:p w:rsidR="00D92A0E" w:rsidRDefault="00255AC9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before="74"/>
        <w:ind w:right="185" w:hanging="3"/>
        <w:rPr>
          <w:sz w:val="28"/>
        </w:rPr>
      </w:pPr>
      <w:r>
        <w:rPr>
          <w:sz w:val="28"/>
        </w:rPr>
        <w:lastRenderedPageBreak/>
        <w:t>осознавать себя как индивидуальность и одновременно как члена общества,</w:t>
      </w:r>
      <w:r>
        <w:rPr>
          <w:spacing w:val="-68"/>
          <w:sz w:val="28"/>
        </w:rPr>
        <w:t xml:space="preserve"> </w:t>
      </w:r>
      <w:r>
        <w:rPr>
          <w:sz w:val="28"/>
        </w:rPr>
        <w:t>признавать для себя общепринятые морально-этических нормы;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a4"/>
        <w:numPr>
          <w:ilvl w:val="0"/>
          <w:numId w:val="9"/>
        </w:numPr>
        <w:tabs>
          <w:tab w:val="left" w:pos="1192"/>
          <w:tab w:val="left" w:pos="1193"/>
        </w:tabs>
        <w:ind w:right="248" w:hanging="3"/>
        <w:rPr>
          <w:sz w:val="28"/>
        </w:rPr>
      </w:pPr>
      <w:r>
        <w:rPr>
          <w:sz w:val="28"/>
        </w:rPr>
        <w:t xml:space="preserve">осознавать себя как гражданина, как представителя </w:t>
      </w:r>
      <w:proofErr w:type="spellStart"/>
      <w:r>
        <w:rPr>
          <w:sz w:val="28"/>
        </w:rPr>
        <w:t>определѐнного</w:t>
      </w:r>
      <w:proofErr w:type="spellEnd"/>
      <w:r>
        <w:rPr>
          <w:sz w:val="28"/>
        </w:rPr>
        <w:t xml:space="preserve"> народа,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определѐнной</w:t>
      </w:r>
      <w:proofErr w:type="spellEnd"/>
      <w:r>
        <w:rPr>
          <w:sz w:val="28"/>
        </w:rPr>
        <w:t xml:space="preserve"> культуры, интерес и уважение к другим народам.</w:t>
      </w:r>
    </w:p>
    <w:p w:rsidR="00D92A0E" w:rsidRDefault="00D92A0E">
      <w:pPr>
        <w:pStyle w:val="a3"/>
      </w:pPr>
    </w:p>
    <w:p w:rsidR="00D92A0E" w:rsidRDefault="00255AC9">
      <w:pPr>
        <w:ind w:left="460"/>
        <w:rPr>
          <w:i/>
          <w:sz w:val="28"/>
        </w:rPr>
      </w:pPr>
      <w:r>
        <w:rPr>
          <w:i/>
          <w:sz w:val="28"/>
        </w:rPr>
        <w:t>Регулятивные УУД:</w:t>
      </w:r>
    </w:p>
    <w:p w:rsidR="00D92A0E" w:rsidRDefault="00D92A0E">
      <w:pPr>
        <w:pStyle w:val="a3"/>
        <w:rPr>
          <w:i/>
        </w:rPr>
      </w:pPr>
    </w:p>
    <w:p w:rsidR="00D92A0E" w:rsidRDefault="00255AC9">
      <w:pPr>
        <w:pStyle w:val="a4"/>
        <w:numPr>
          <w:ilvl w:val="0"/>
          <w:numId w:val="9"/>
        </w:numPr>
        <w:tabs>
          <w:tab w:val="left" w:pos="1179"/>
          <w:tab w:val="left" w:pos="1180"/>
        </w:tabs>
        <w:ind w:left="1180"/>
        <w:rPr>
          <w:sz w:val="28"/>
        </w:rPr>
      </w:pPr>
      <w:r>
        <w:rPr>
          <w:sz w:val="28"/>
        </w:rPr>
        <w:t>определять и формулировать цель деятельности с помощью учителя;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9"/>
        </w:numPr>
        <w:tabs>
          <w:tab w:val="left" w:pos="1242"/>
          <w:tab w:val="left" w:pos="1243"/>
        </w:tabs>
        <w:ind w:right="649" w:hanging="3"/>
        <w:rPr>
          <w:sz w:val="28"/>
        </w:rPr>
      </w:pPr>
      <w:r>
        <w:rPr>
          <w:sz w:val="28"/>
        </w:rPr>
        <w:t xml:space="preserve">учиться высказывать </w:t>
      </w:r>
      <w:proofErr w:type="spellStart"/>
      <w:r>
        <w:rPr>
          <w:sz w:val="28"/>
        </w:rPr>
        <w:t>своѐ</w:t>
      </w:r>
      <w:proofErr w:type="spellEnd"/>
      <w:r>
        <w:rPr>
          <w:sz w:val="28"/>
        </w:rPr>
        <w:t xml:space="preserve"> предположение (версию) на основе работы с</w:t>
      </w:r>
      <w:r>
        <w:rPr>
          <w:spacing w:val="-68"/>
          <w:sz w:val="28"/>
        </w:rPr>
        <w:t xml:space="preserve"> </w:t>
      </w:r>
      <w:r>
        <w:rPr>
          <w:sz w:val="28"/>
        </w:rPr>
        <w:t>материалом;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9"/>
        </w:numPr>
        <w:tabs>
          <w:tab w:val="left" w:pos="1179"/>
          <w:tab w:val="left" w:pos="1180"/>
        </w:tabs>
        <w:ind w:left="1180"/>
        <w:rPr>
          <w:sz w:val="28"/>
        </w:rPr>
      </w:pPr>
      <w:r>
        <w:rPr>
          <w:sz w:val="28"/>
        </w:rPr>
        <w:t>учиться работать по предложенному учителем плану.</w:t>
      </w:r>
    </w:p>
    <w:p w:rsidR="00D92A0E" w:rsidRDefault="00255AC9">
      <w:pPr>
        <w:ind w:left="460"/>
        <w:rPr>
          <w:i/>
          <w:sz w:val="28"/>
        </w:rPr>
      </w:pPr>
      <w:r>
        <w:rPr>
          <w:i/>
          <w:sz w:val="28"/>
        </w:rPr>
        <w:t>Познавательные УУД:</w:t>
      </w:r>
    </w:p>
    <w:p w:rsidR="00D92A0E" w:rsidRDefault="00255AC9">
      <w:pPr>
        <w:pStyle w:val="a4"/>
        <w:numPr>
          <w:ilvl w:val="0"/>
          <w:numId w:val="9"/>
        </w:numPr>
        <w:tabs>
          <w:tab w:val="left" w:pos="1179"/>
          <w:tab w:val="left" w:pos="1180"/>
        </w:tabs>
        <w:ind w:left="1180"/>
        <w:rPr>
          <w:sz w:val="28"/>
        </w:rPr>
      </w:pPr>
      <w:r>
        <w:rPr>
          <w:sz w:val="28"/>
        </w:rPr>
        <w:t>делать выводы в результате совместной работы класса и учителя.</w:t>
      </w:r>
    </w:p>
    <w:p w:rsidR="00D92A0E" w:rsidRDefault="00D92A0E">
      <w:pPr>
        <w:pStyle w:val="a3"/>
      </w:pPr>
    </w:p>
    <w:p w:rsidR="00D92A0E" w:rsidRDefault="00255AC9">
      <w:pPr>
        <w:ind w:left="460"/>
        <w:rPr>
          <w:i/>
          <w:sz w:val="28"/>
        </w:rPr>
      </w:pPr>
      <w:r>
        <w:rPr>
          <w:i/>
          <w:sz w:val="28"/>
        </w:rPr>
        <w:t>Коммуникативные УУД:</w:t>
      </w:r>
    </w:p>
    <w:p w:rsidR="00D92A0E" w:rsidRDefault="00255AC9">
      <w:pPr>
        <w:pStyle w:val="a4"/>
        <w:numPr>
          <w:ilvl w:val="0"/>
          <w:numId w:val="9"/>
        </w:numPr>
        <w:tabs>
          <w:tab w:val="left" w:pos="1179"/>
          <w:tab w:val="left" w:pos="1180"/>
        </w:tabs>
        <w:ind w:left="1180"/>
        <w:rPr>
          <w:sz w:val="28"/>
        </w:rPr>
      </w:pPr>
      <w:r>
        <w:rPr>
          <w:sz w:val="28"/>
        </w:rPr>
        <w:t>оформлять свои мысли в устной форме;</w:t>
      </w:r>
    </w:p>
    <w:p w:rsidR="00D92A0E" w:rsidRDefault="00255AC9">
      <w:pPr>
        <w:pStyle w:val="a4"/>
        <w:numPr>
          <w:ilvl w:val="0"/>
          <w:numId w:val="9"/>
        </w:numPr>
        <w:tabs>
          <w:tab w:val="left" w:pos="1179"/>
          <w:tab w:val="left" w:pos="1180"/>
        </w:tabs>
        <w:ind w:left="1180"/>
        <w:rPr>
          <w:sz w:val="28"/>
        </w:rPr>
      </w:pPr>
      <w:r>
        <w:rPr>
          <w:sz w:val="28"/>
        </w:rPr>
        <w:t>слушать и понимать речь других;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9"/>
        </w:numPr>
        <w:tabs>
          <w:tab w:val="left" w:pos="1271"/>
          <w:tab w:val="left" w:pos="1272"/>
        </w:tabs>
        <w:ind w:right="872" w:hanging="3"/>
        <w:rPr>
          <w:sz w:val="28"/>
        </w:rPr>
      </w:pPr>
      <w:r>
        <w:rPr>
          <w:sz w:val="28"/>
        </w:rPr>
        <w:t>учиться работать в паре, группе; выполнять различные роли (лидера,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исполнителя).</w:t>
      </w:r>
    </w:p>
    <w:p w:rsidR="00D92A0E" w:rsidRDefault="00D92A0E">
      <w:pPr>
        <w:pStyle w:val="a3"/>
      </w:pPr>
    </w:p>
    <w:p w:rsidR="00D92A0E" w:rsidRDefault="00255AC9">
      <w:pPr>
        <w:pStyle w:val="1"/>
        <w:numPr>
          <w:ilvl w:val="0"/>
          <w:numId w:val="10"/>
        </w:numPr>
        <w:tabs>
          <w:tab w:val="left" w:pos="695"/>
        </w:tabs>
      </w:pPr>
      <w:r>
        <w:t>й класс</w:t>
      </w:r>
    </w:p>
    <w:p w:rsidR="00D92A0E" w:rsidRDefault="00255AC9">
      <w:pPr>
        <w:ind w:left="457"/>
        <w:rPr>
          <w:i/>
          <w:sz w:val="28"/>
        </w:rPr>
      </w:pPr>
      <w:r>
        <w:rPr>
          <w:i/>
          <w:sz w:val="28"/>
        </w:rPr>
        <w:t>Личностные результаты</w:t>
      </w:r>
    </w:p>
    <w:p w:rsidR="00D92A0E" w:rsidRDefault="00255AC9">
      <w:pPr>
        <w:ind w:left="460"/>
        <w:rPr>
          <w:sz w:val="28"/>
        </w:rPr>
      </w:pPr>
      <w:r>
        <w:rPr>
          <w:b/>
          <w:sz w:val="28"/>
        </w:rPr>
        <w:t xml:space="preserve">У обучающегося будут сформированы </w:t>
      </w:r>
      <w:r>
        <w:rPr>
          <w:sz w:val="28"/>
        </w:rPr>
        <w:t>-внутренняя позиция школьника</w:t>
      </w:r>
    </w:p>
    <w:p w:rsidR="00D92A0E" w:rsidRDefault="00255AC9">
      <w:pPr>
        <w:pStyle w:val="a3"/>
        <w:ind w:left="460" w:right="361"/>
        <w:rPr>
          <w:b/>
        </w:rPr>
      </w:pPr>
      <w:r>
        <w:t>внутренняя позиция школьника на уровне положительного отношения к школе,</w:t>
      </w:r>
      <w:r>
        <w:rPr>
          <w:spacing w:val="-68"/>
        </w:rPr>
        <w:t xml:space="preserve"> </w:t>
      </w:r>
      <w:r>
        <w:t>ориентации на содержательные моменты школьной действительности и</w:t>
      </w:r>
      <w:r>
        <w:rPr>
          <w:spacing w:val="1"/>
        </w:rPr>
        <w:t xml:space="preserve"> </w:t>
      </w:r>
      <w:r>
        <w:t>принятия образца «хорошего ученика</w:t>
      </w:r>
      <w:proofErr w:type="gramStart"/>
      <w:r>
        <w:t xml:space="preserve">» </w:t>
      </w:r>
      <w:r>
        <w:rPr>
          <w:b/>
        </w:rPr>
        <w:t>.</w:t>
      </w:r>
      <w:proofErr w:type="gramEnd"/>
    </w:p>
    <w:p w:rsidR="00D92A0E" w:rsidRDefault="00D92A0E">
      <w:pPr>
        <w:pStyle w:val="a3"/>
        <w:rPr>
          <w:b/>
        </w:rPr>
      </w:pPr>
    </w:p>
    <w:p w:rsidR="00D92A0E" w:rsidRDefault="00255AC9">
      <w:pPr>
        <w:ind w:left="460"/>
        <w:rPr>
          <w:i/>
          <w:sz w:val="28"/>
        </w:rPr>
      </w:pPr>
      <w:proofErr w:type="spellStart"/>
      <w:r>
        <w:rPr>
          <w:i/>
          <w:sz w:val="28"/>
        </w:rPr>
        <w:t>Метапредметные</w:t>
      </w:r>
      <w:proofErr w:type="spellEnd"/>
      <w:r>
        <w:rPr>
          <w:i/>
          <w:sz w:val="28"/>
        </w:rPr>
        <w:t xml:space="preserve"> результаты:</w:t>
      </w:r>
    </w:p>
    <w:p w:rsidR="00D92A0E" w:rsidRDefault="00255AC9">
      <w:pPr>
        <w:pStyle w:val="1"/>
        <w:numPr>
          <w:ilvl w:val="0"/>
          <w:numId w:val="8"/>
        </w:numPr>
        <w:tabs>
          <w:tab w:val="left" w:pos="817"/>
        </w:tabs>
      </w:pPr>
      <w:r>
        <w:rPr>
          <w:u w:val="single"/>
        </w:rPr>
        <w:t>Познавательные универсальные действия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97"/>
          <w:tab w:val="left" w:pos="1598"/>
        </w:tabs>
        <w:spacing w:before="1" w:line="343" w:lineRule="exact"/>
        <w:rPr>
          <w:sz w:val="28"/>
        </w:rPr>
      </w:pPr>
      <w:r>
        <w:rPr>
          <w:sz w:val="28"/>
        </w:rPr>
        <w:t>Умение анализировать объекты с целью выделения признаков:</w:t>
      </w:r>
    </w:p>
    <w:p w:rsidR="00D92A0E" w:rsidRDefault="00255AC9">
      <w:pPr>
        <w:pStyle w:val="a3"/>
        <w:ind w:left="1598" w:right="178"/>
      </w:pPr>
      <w:r>
        <w:t>анализировать объекты с выделением существенных и несущественных</w:t>
      </w:r>
      <w:r>
        <w:rPr>
          <w:spacing w:val="-68"/>
        </w:rPr>
        <w:t xml:space="preserve"> </w:t>
      </w:r>
      <w:r>
        <w:t>признаков;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97"/>
          <w:tab w:val="left" w:pos="1598"/>
        </w:tabs>
        <w:spacing w:before="1"/>
        <w:ind w:right="455"/>
        <w:rPr>
          <w:sz w:val="28"/>
        </w:rPr>
      </w:pPr>
      <w:r>
        <w:rPr>
          <w:sz w:val="28"/>
        </w:rPr>
        <w:t>Умение выбрать основание для сравнения объектов: сравнивает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 критериям два три объекта, выделяя два-три существенных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признака;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97"/>
          <w:tab w:val="left" w:pos="1598"/>
        </w:tabs>
        <w:ind w:right="737"/>
        <w:rPr>
          <w:sz w:val="28"/>
        </w:rPr>
      </w:pPr>
      <w:r>
        <w:rPr>
          <w:sz w:val="28"/>
        </w:rPr>
        <w:t>Умение выбрать основание для классификации объектов: проводит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классификацию по заданным критериям;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97"/>
          <w:tab w:val="left" w:pos="1598"/>
        </w:tabs>
        <w:ind w:right="779"/>
        <w:rPr>
          <w:sz w:val="28"/>
        </w:rPr>
      </w:pPr>
      <w:r>
        <w:rPr>
          <w:sz w:val="28"/>
        </w:rPr>
        <w:t>Умение доказать свою точку зрения: строить рассуждения в форме</w:t>
      </w:r>
      <w:r>
        <w:rPr>
          <w:spacing w:val="-68"/>
          <w:sz w:val="28"/>
        </w:rPr>
        <w:t xml:space="preserve"> </w:t>
      </w:r>
      <w:r>
        <w:rPr>
          <w:sz w:val="28"/>
        </w:rPr>
        <w:t>связи простых суждений об объекте, свойствах, связях;</w:t>
      </w:r>
    </w:p>
    <w:p w:rsidR="00D92A0E" w:rsidRDefault="00D92A0E">
      <w:pPr>
        <w:rPr>
          <w:sz w:val="28"/>
        </w:rPr>
        <w:sectPr w:rsidR="00D92A0E">
          <w:pgSz w:w="11900" w:h="16820"/>
          <w:pgMar w:top="820" w:right="660" w:bottom="280" w:left="820" w:header="720" w:footer="720" w:gutter="0"/>
          <w:cols w:space="720"/>
        </w:sectPr>
      </w:pPr>
    </w:p>
    <w:p w:rsidR="00D92A0E" w:rsidRDefault="00255AC9">
      <w:pPr>
        <w:pStyle w:val="1"/>
        <w:numPr>
          <w:ilvl w:val="0"/>
          <w:numId w:val="8"/>
        </w:numPr>
        <w:tabs>
          <w:tab w:val="left" w:pos="886"/>
          <w:tab w:val="left" w:pos="887"/>
        </w:tabs>
        <w:spacing w:before="72"/>
        <w:ind w:left="887" w:hanging="430"/>
      </w:pPr>
      <w:r>
        <w:rPr>
          <w:u w:val="single"/>
        </w:rPr>
        <w:lastRenderedPageBreak/>
        <w:t>Регулятивные универсальные действия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36"/>
          <w:tab w:val="left" w:pos="1537"/>
        </w:tabs>
        <w:spacing w:before="1"/>
        <w:ind w:left="1537" w:hanging="361"/>
        <w:rPr>
          <w:sz w:val="28"/>
        </w:rPr>
      </w:pPr>
      <w:r>
        <w:rPr>
          <w:sz w:val="28"/>
        </w:rPr>
        <w:t>Умение принимать и сохранять учебную цель и задачи;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36"/>
          <w:tab w:val="left" w:pos="1537"/>
        </w:tabs>
        <w:ind w:left="1536" w:right="695"/>
        <w:rPr>
          <w:sz w:val="28"/>
        </w:rPr>
      </w:pPr>
      <w:r>
        <w:rPr>
          <w:sz w:val="28"/>
        </w:rPr>
        <w:t>Умение контролировать свои 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контроль при</w:t>
      </w:r>
      <w:r>
        <w:rPr>
          <w:spacing w:val="-68"/>
          <w:sz w:val="28"/>
        </w:rPr>
        <w:t xml:space="preserve"> </w:t>
      </w:r>
      <w:r>
        <w:rPr>
          <w:sz w:val="28"/>
        </w:rPr>
        <w:t>наличии эталона;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36"/>
          <w:tab w:val="left" w:pos="1537"/>
        </w:tabs>
        <w:ind w:left="1536" w:right="1003"/>
        <w:rPr>
          <w:sz w:val="28"/>
        </w:rPr>
      </w:pPr>
      <w:r>
        <w:rPr>
          <w:sz w:val="28"/>
        </w:rPr>
        <w:t>Умения планировать и выполнять свои действия в соответствии с</w:t>
      </w:r>
      <w:r>
        <w:rPr>
          <w:spacing w:val="-68"/>
          <w:sz w:val="28"/>
        </w:rPr>
        <w:t xml:space="preserve"> </w:t>
      </w:r>
      <w:r>
        <w:rPr>
          <w:sz w:val="28"/>
        </w:rPr>
        <w:t>поставленной задачей и условиями ее реализации;</w:t>
      </w:r>
    </w:p>
    <w:p w:rsidR="00D92A0E" w:rsidRDefault="00D92A0E">
      <w:pPr>
        <w:pStyle w:val="a3"/>
        <w:rPr>
          <w:sz w:val="30"/>
        </w:rPr>
      </w:pPr>
    </w:p>
    <w:p w:rsidR="00D92A0E" w:rsidRDefault="00D92A0E">
      <w:pPr>
        <w:pStyle w:val="a3"/>
        <w:spacing w:before="10"/>
        <w:rPr>
          <w:sz w:val="25"/>
        </w:rPr>
      </w:pPr>
    </w:p>
    <w:p w:rsidR="00D92A0E" w:rsidRDefault="00255AC9">
      <w:pPr>
        <w:pStyle w:val="1"/>
        <w:numPr>
          <w:ilvl w:val="0"/>
          <w:numId w:val="8"/>
        </w:numPr>
        <w:tabs>
          <w:tab w:val="left" w:pos="817"/>
        </w:tabs>
      </w:pPr>
      <w:r>
        <w:rPr>
          <w:b w:val="0"/>
          <w:u w:val="single"/>
        </w:rPr>
        <w:t xml:space="preserve"> </w:t>
      </w:r>
      <w:r>
        <w:rPr>
          <w:u w:val="single"/>
        </w:rPr>
        <w:t>Коммуникативные универсальные действия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36"/>
          <w:tab w:val="left" w:pos="1537"/>
        </w:tabs>
        <w:spacing w:before="1"/>
        <w:ind w:left="1536" w:right="1312"/>
        <w:rPr>
          <w:sz w:val="28"/>
        </w:rPr>
      </w:pPr>
      <w:r>
        <w:rPr>
          <w:sz w:val="28"/>
        </w:rPr>
        <w:t>Умение объяснить свой выбор, строить понятные для партнера</w:t>
      </w:r>
      <w:r>
        <w:rPr>
          <w:spacing w:val="-68"/>
          <w:sz w:val="28"/>
        </w:rPr>
        <w:t xml:space="preserve"> </w:t>
      </w:r>
      <w:r>
        <w:rPr>
          <w:sz w:val="28"/>
        </w:rPr>
        <w:t>высказывания при объяснении своего выбора;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36"/>
          <w:tab w:val="left" w:pos="1537"/>
        </w:tabs>
        <w:ind w:left="1537" w:hanging="361"/>
        <w:rPr>
          <w:sz w:val="28"/>
        </w:rPr>
      </w:pPr>
      <w:r>
        <w:rPr>
          <w:sz w:val="28"/>
        </w:rPr>
        <w:t>Умение задавать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 вопросы.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ind w:left="1166"/>
        <w:rPr>
          <w:i/>
          <w:sz w:val="28"/>
        </w:rPr>
      </w:pPr>
      <w:r>
        <w:rPr>
          <w:i/>
          <w:sz w:val="28"/>
        </w:rPr>
        <w:t>Предметные результаты:</w:t>
      </w:r>
    </w:p>
    <w:p w:rsidR="00D92A0E" w:rsidRDefault="00255AC9">
      <w:pPr>
        <w:ind w:left="457" w:firstLine="709"/>
        <w:rPr>
          <w:sz w:val="28"/>
        </w:rPr>
      </w:pPr>
      <w:r>
        <w:rPr>
          <w:b/>
          <w:sz w:val="28"/>
        </w:rPr>
        <w:t>Предметными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результатами</w:t>
      </w:r>
      <w:r>
        <w:rPr>
          <w:b/>
          <w:spacing w:val="2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5"/>
          <w:sz w:val="28"/>
        </w:rPr>
        <w:t xml:space="preserve"> </w:t>
      </w:r>
      <w:r>
        <w:rPr>
          <w:sz w:val="28"/>
        </w:rPr>
        <w:t>«Первые</w:t>
      </w:r>
      <w:r>
        <w:rPr>
          <w:spacing w:val="26"/>
          <w:sz w:val="28"/>
        </w:rPr>
        <w:t xml:space="preserve"> </w:t>
      </w:r>
      <w:r>
        <w:rPr>
          <w:sz w:val="28"/>
        </w:rPr>
        <w:t>шаги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мире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информатики</w:t>
      </w:r>
      <w:proofErr w:type="gramStart"/>
      <w:r>
        <w:rPr>
          <w:sz w:val="28"/>
        </w:rPr>
        <w:t>» ,</w:t>
      </w:r>
      <w:proofErr w:type="gramEnd"/>
      <w:r>
        <w:rPr>
          <w:sz w:val="28"/>
        </w:rPr>
        <w:t xml:space="preserve"> являются следующие знания и умения:</w:t>
      </w:r>
    </w:p>
    <w:p w:rsidR="00D92A0E" w:rsidRDefault="00255AC9">
      <w:pPr>
        <w:pStyle w:val="a3"/>
        <w:ind w:left="457" w:firstLine="709"/>
      </w:pPr>
      <w:r>
        <w:rPr>
          <w:i/>
        </w:rPr>
        <w:t>Использовать</w:t>
      </w:r>
      <w:r>
        <w:rPr>
          <w:i/>
          <w:spacing w:val="17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решении</w:t>
      </w:r>
      <w:r>
        <w:rPr>
          <w:spacing w:val="18"/>
        </w:rPr>
        <w:t xml:space="preserve"> </w:t>
      </w:r>
      <w:r>
        <w:t>задач,</w:t>
      </w:r>
      <w:r>
        <w:rPr>
          <w:spacing w:val="17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обосновании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проверке</w:t>
      </w:r>
      <w:r>
        <w:rPr>
          <w:spacing w:val="17"/>
        </w:rPr>
        <w:t xml:space="preserve"> </w:t>
      </w:r>
      <w:r>
        <w:t>найденного</w:t>
      </w:r>
      <w:r>
        <w:rPr>
          <w:spacing w:val="-67"/>
        </w:rPr>
        <w:t xml:space="preserve"> </w:t>
      </w:r>
      <w:r>
        <w:t>решения знания:</w:t>
      </w:r>
    </w:p>
    <w:p w:rsidR="00D92A0E" w:rsidRDefault="00255AC9">
      <w:pPr>
        <w:pStyle w:val="a3"/>
        <w:tabs>
          <w:tab w:val="left" w:pos="1580"/>
          <w:tab w:val="left" w:pos="3019"/>
          <w:tab w:val="left" w:pos="4212"/>
          <w:tab w:val="left" w:pos="5172"/>
          <w:tab w:val="left" w:pos="5644"/>
          <w:tab w:val="left" w:pos="7054"/>
          <w:tab w:val="left" w:pos="8698"/>
          <w:tab w:val="left" w:pos="10090"/>
        </w:tabs>
        <w:ind w:left="457" w:right="178" w:firstLine="709"/>
      </w:pPr>
      <w:r>
        <w:t>-</w:t>
      </w:r>
      <w:r>
        <w:tab/>
        <w:t>Название</w:t>
      </w:r>
      <w:r>
        <w:tab/>
      </w:r>
      <w:proofErr w:type="gramStart"/>
      <w:r>
        <w:t>цветов,</w:t>
      </w:r>
      <w:r>
        <w:tab/>
      </w:r>
      <w:proofErr w:type="gramEnd"/>
      <w:r>
        <w:t>форм</w:t>
      </w:r>
      <w:r>
        <w:tab/>
        <w:t>и</w:t>
      </w:r>
      <w:r>
        <w:tab/>
        <w:t>размеров</w:t>
      </w:r>
      <w:r>
        <w:tab/>
        <w:t>предметов,</w:t>
      </w:r>
      <w:r>
        <w:tab/>
        <w:t>названия</w:t>
      </w:r>
      <w:r>
        <w:tab/>
      </w:r>
      <w:r>
        <w:rPr>
          <w:spacing w:val="-5"/>
        </w:rPr>
        <w:t>и</w:t>
      </w:r>
      <w:r>
        <w:rPr>
          <w:spacing w:val="-67"/>
        </w:rPr>
        <w:t xml:space="preserve"> </w:t>
      </w:r>
      <w:r>
        <w:t>последовательность чисел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1"/>
        <w:numPr>
          <w:ilvl w:val="0"/>
          <w:numId w:val="10"/>
        </w:numPr>
        <w:tabs>
          <w:tab w:val="left" w:pos="692"/>
        </w:tabs>
        <w:ind w:left="691"/>
      </w:pPr>
      <w:r>
        <w:t>й класс</w:t>
      </w:r>
    </w:p>
    <w:p w:rsidR="00D92A0E" w:rsidRDefault="00255AC9">
      <w:pPr>
        <w:ind w:left="457"/>
        <w:rPr>
          <w:i/>
          <w:sz w:val="28"/>
        </w:rPr>
      </w:pPr>
      <w:r>
        <w:rPr>
          <w:i/>
          <w:sz w:val="28"/>
        </w:rPr>
        <w:t>Личностные результаты</w:t>
      </w:r>
    </w:p>
    <w:p w:rsidR="00D92A0E" w:rsidRDefault="00255AC9">
      <w:pPr>
        <w:ind w:left="460"/>
        <w:rPr>
          <w:sz w:val="28"/>
        </w:rPr>
      </w:pPr>
      <w:r>
        <w:rPr>
          <w:b/>
          <w:sz w:val="28"/>
        </w:rPr>
        <w:t xml:space="preserve">У обучающегося будут сформированы </w:t>
      </w:r>
      <w:r>
        <w:rPr>
          <w:sz w:val="28"/>
        </w:rPr>
        <w:t>-внутренняя позиция школьника</w:t>
      </w:r>
    </w:p>
    <w:p w:rsidR="00D92A0E" w:rsidRDefault="00255AC9">
      <w:pPr>
        <w:pStyle w:val="a3"/>
        <w:ind w:left="460" w:right="361"/>
        <w:rPr>
          <w:b/>
        </w:rPr>
      </w:pPr>
      <w:r>
        <w:t>внутренняя позиция школьника на уровне положительного отношения к школе,</w:t>
      </w:r>
      <w:r>
        <w:rPr>
          <w:spacing w:val="-68"/>
        </w:rPr>
        <w:t xml:space="preserve"> </w:t>
      </w:r>
      <w:r>
        <w:t>ориентации на содержательные моменты школьной действительности и</w:t>
      </w:r>
      <w:r>
        <w:rPr>
          <w:spacing w:val="1"/>
        </w:rPr>
        <w:t xml:space="preserve"> </w:t>
      </w:r>
      <w:r>
        <w:t>принятия образца «хорошего ученика</w:t>
      </w:r>
      <w:proofErr w:type="gramStart"/>
      <w:r>
        <w:t xml:space="preserve">» </w:t>
      </w:r>
      <w:r>
        <w:rPr>
          <w:b/>
        </w:rPr>
        <w:t>.</w:t>
      </w:r>
      <w:proofErr w:type="gramEnd"/>
    </w:p>
    <w:p w:rsidR="00D92A0E" w:rsidRDefault="00D92A0E">
      <w:pPr>
        <w:pStyle w:val="a3"/>
        <w:rPr>
          <w:b/>
        </w:rPr>
      </w:pPr>
    </w:p>
    <w:p w:rsidR="00D92A0E" w:rsidRDefault="00255AC9">
      <w:pPr>
        <w:ind w:left="460"/>
        <w:rPr>
          <w:i/>
          <w:sz w:val="28"/>
        </w:rPr>
      </w:pPr>
      <w:proofErr w:type="spellStart"/>
      <w:r>
        <w:rPr>
          <w:i/>
          <w:sz w:val="28"/>
        </w:rPr>
        <w:t>Метапредметные</w:t>
      </w:r>
      <w:proofErr w:type="spellEnd"/>
      <w:r>
        <w:rPr>
          <w:i/>
          <w:sz w:val="28"/>
        </w:rPr>
        <w:t xml:space="preserve"> результаты:</w:t>
      </w:r>
    </w:p>
    <w:p w:rsidR="00D92A0E" w:rsidRDefault="00255AC9">
      <w:pPr>
        <w:pStyle w:val="1"/>
        <w:numPr>
          <w:ilvl w:val="0"/>
          <w:numId w:val="8"/>
        </w:numPr>
        <w:tabs>
          <w:tab w:val="left" w:pos="817"/>
        </w:tabs>
      </w:pPr>
      <w:r>
        <w:rPr>
          <w:u w:val="single"/>
        </w:rPr>
        <w:t>Познавательные универсальные действия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97"/>
          <w:tab w:val="left" w:pos="1598"/>
        </w:tabs>
        <w:spacing w:before="1" w:line="343" w:lineRule="exact"/>
        <w:rPr>
          <w:sz w:val="28"/>
        </w:rPr>
      </w:pPr>
      <w:r>
        <w:rPr>
          <w:sz w:val="28"/>
        </w:rPr>
        <w:t>Умение анализировать объекты с целью выделения признаков:</w:t>
      </w:r>
    </w:p>
    <w:p w:rsidR="00D92A0E" w:rsidRDefault="00255AC9">
      <w:pPr>
        <w:pStyle w:val="a3"/>
        <w:ind w:left="1598" w:right="178"/>
      </w:pPr>
      <w:r>
        <w:t>анализировать объекты с выделением существенных и несущественных</w:t>
      </w:r>
      <w:r>
        <w:rPr>
          <w:spacing w:val="-68"/>
        </w:rPr>
        <w:t xml:space="preserve"> </w:t>
      </w:r>
      <w:r>
        <w:t>признаков;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97"/>
          <w:tab w:val="left" w:pos="1598"/>
        </w:tabs>
        <w:spacing w:before="1"/>
        <w:ind w:right="455"/>
        <w:rPr>
          <w:sz w:val="28"/>
        </w:rPr>
      </w:pPr>
      <w:r>
        <w:rPr>
          <w:sz w:val="28"/>
        </w:rPr>
        <w:t>Умение выбрать основание для сравнения объектов: сравнивает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 критериям два три объекта, выделяя два-три существенных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признака;</w:t>
      </w:r>
    </w:p>
    <w:p w:rsidR="00D92A0E" w:rsidRDefault="00D92A0E">
      <w:pPr>
        <w:pStyle w:val="a3"/>
        <w:spacing w:before="2"/>
        <w:rPr>
          <w:sz w:val="20"/>
        </w:rPr>
      </w:pPr>
    </w:p>
    <w:p w:rsidR="00D92A0E" w:rsidRDefault="00255AC9">
      <w:pPr>
        <w:pStyle w:val="1"/>
        <w:spacing w:before="89"/>
        <w:ind w:left="1308"/>
      </w:pPr>
      <w:r>
        <w:rPr>
          <w:u w:val="single"/>
        </w:rPr>
        <w:t>Регулятивные универсальные действия</w:t>
      </w:r>
    </w:p>
    <w:p w:rsidR="00D92A0E" w:rsidRDefault="00255AC9">
      <w:pPr>
        <w:pStyle w:val="a4"/>
        <w:numPr>
          <w:ilvl w:val="0"/>
          <w:numId w:val="7"/>
        </w:numPr>
        <w:tabs>
          <w:tab w:val="left" w:pos="1536"/>
          <w:tab w:val="left" w:pos="1537"/>
        </w:tabs>
        <w:spacing w:before="1"/>
        <w:ind w:hanging="361"/>
        <w:rPr>
          <w:sz w:val="28"/>
        </w:rPr>
      </w:pPr>
      <w:r>
        <w:rPr>
          <w:sz w:val="28"/>
        </w:rPr>
        <w:t>Умение принимать и сохранять учебную цель и задачи;</w:t>
      </w:r>
    </w:p>
    <w:p w:rsidR="00D92A0E" w:rsidRDefault="00255AC9">
      <w:pPr>
        <w:pStyle w:val="a4"/>
        <w:numPr>
          <w:ilvl w:val="0"/>
          <w:numId w:val="7"/>
        </w:numPr>
        <w:tabs>
          <w:tab w:val="left" w:pos="1536"/>
          <w:tab w:val="left" w:pos="1537"/>
        </w:tabs>
        <w:ind w:left="1536" w:right="695"/>
        <w:rPr>
          <w:sz w:val="28"/>
        </w:rPr>
      </w:pPr>
      <w:r>
        <w:rPr>
          <w:sz w:val="28"/>
        </w:rPr>
        <w:t>Умение контролировать свои 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контроль при</w:t>
      </w:r>
      <w:r>
        <w:rPr>
          <w:spacing w:val="-68"/>
          <w:sz w:val="28"/>
        </w:rPr>
        <w:t xml:space="preserve"> </w:t>
      </w:r>
      <w:r>
        <w:rPr>
          <w:sz w:val="28"/>
        </w:rPr>
        <w:t>наличии эталона;</w:t>
      </w:r>
    </w:p>
    <w:p w:rsidR="00D92A0E" w:rsidRDefault="00D92A0E">
      <w:pPr>
        <w:pStyle w:val="a3"/>
        <w:spacing w:before="10"/>
        <w:rPr>
          <w:sz w:val="27"/>
        </w:rPr>
      </w:pPr>
    </w:p>
    <w:p w:rsidR="00D92A0E" w:rsidRDefault="00255AC9">
      <w:pPr>
        <w:pStyle w:val="1"/>
        <w:numPr>
          <w:ilvl w:val="0"/>
          <w:numId w:val="8"/>
        </w:numPr>
        <w:tabs>
          <w:tab w:val="left" w:pos="817"/>
        </w:tabs>
      </w:pPr>
      <w:r>
        <w:rPr>
          <w:b w:val="0"/>
          <w:u w:val="single"/>
        </w:rPr>
        <w:t xml:space="preserve"> </w:t>
      </w:r>
      <w:r>
        <w:rPr>
          <w:u w:val="single"/>
        </w:rPr>
        <w:t>Коммуникативные универсальные действия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36"/>
          <w:tab w:val="left" w:pos="1537"/>
        </w:tabs>
        <w:spacing w:before="1"/>
        <w:ind w:left="1536" w:right="1312"/>
        <w:rPr>
          <w:sz w:val="28"/>
        </w:rPr>
      </w:pPr>
      <w:r>
        <w:rPr>
          <w:sz w:val="28"/>
        </w:rPr>
        <w:t>Умение объяснить свой выбор, строить понятные для партнера</w:t>
      </w:r>
      <w:r>
        <w:rPr>
          <w:spacing w:val="-68"/>
          <w:sz w:val="28"/>
        </w:rPr>
        <w:t xml:space="preserve"> </w:t>
      </w:r>
      <w:r>
        <w:rPr>
          <w:sz w:val="28"/>
        </w:rPr>
        <w:t>высказывания при объяснении своего выбора;</w:t>
      </w:r>
    </w:p>
    <w:p w:rsidR="00D92A0E" w:rsidRDefault="00D92A0E">
      <w:pPr>
        <w:rPr>
          <w:sz w:val="28"/>
        </w:rPr>
        <w:sectPr w:rsidR="00D92A0E">
          <w:pgSz w:w="11900" w:h="16820"/>
          <w:pgMar w:top="500" w:right="660" w:bottom="280" w:left="820" w:header="720" w:footer="720" w:gutter="0"/>
          <w:cols w:space="720"/>
        </w:sectPr>
      </w:pPr>
    </w:p>
    <w:p w:rsidR="00D92A0E" w:rsidRDefault="00255AC9">
      <w:pPr>
        <w:pStyle w:val="a4"/>
        <w:numPr>
          <w:ilvl w:val="1"/>
          <w:numId w:val="8"/>
        </w:numPr>
        <w:tabs>
          <w:tab w:val="left" w:pos="1536"/>
          <w:tab w:val="left" w:pos="1537"/>
        </w:tabs>
        <w:spacing w:before="73"/>
        <w:ind w:left="1537" w:hanging="361"/>
        <w:rPr>
          <w:sz w:val="28"/>
        </w:rPr>
      </w:pPr>
      <w:r>
        <w:rPr>
          <w:sz w:val="28"/>
        </w:rPr>
        <w:lastRenderedPageBreak/>
        <w:t>Умение задавать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 вопросы.</w:t>
      </w:r>
    </w:p>
    <w:p w:rsidR="00D92A0E" w:rsidRDefault="00D92A0E">
      <w:pPr>
        <w:pStyle w:val="a3"/>
        <w:spacing w:before="10"/>
        <w:rPr>
          <w:sz w:val="27"/>
        </w:rPr>
      </w:pPr>
    </w:p>
    <w:p w:rsidR="00D92A0E" w:rsidRDefault="00255AC9">
      <w:pPr>
        <w:ind w:left="1166"/>
        <w:rPr>
          <w:i/>
          <w:sz w:val="28"/>
        </w:rPr>
      </w:pPr>
      <w:r>
        <w:rPr>
          <w:i/>
          <w:sz w:val="28"/>
        </w:rPr>
        <w:t>Предметные результаты:</w:t>
      </w:r>
    </w:p>
    <w:p w:rsidR="00D92A0E" w:rsidRDefault="00255AC9">
      <w:pPr>
        <w:ind w:left="457" w:firstLine="709"/>
        <w:rPr>
          <w:sz w:val="28"/>
        </w:rPr>
      </w:pPr>
      <w:r>
        <w:rPr>
          <w:b/>
          <w:sz w:val="28"/>
        </w:rPr>
        <w:t>Предметными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результатами</w:t>
      </w:r>
      <w:r>
        <w:rPr>
          <w:b/>
          <w:spacing w:val="2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5"/>
          <w:sz w:val="28"/>
        </w:rPr>
        <w:t xml:space="preserve"> </w:t>
      </w:r>
      <w:r>
        <w:rPr>
          <w:sz w:val="28"/>
        </w:rPr>
        <w:t>«Первые</w:t>
      </w:r>
      <w:r>
        <w:rPr>
          <w:spacing w:val="26"/>
          <w:sz w:val="28"/>
        </w:rPr>
        <w:t xml:space="preserve"> </w:t>
      </w:r>
      <w:r>
        <w:rPr>
          <w:sz w:val="28"/>
        </w:rPr>
        <w:t>шаги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мире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информатики</w:t>
      </w:r>
      <w:proofErr w:type="gramStart"/>
      <w:r>
        <w:rPr>
          <w:sz w:val="28"/>
        </w:rPr>
        <w:t>» ,</w:t>
      </w:r>
      <w:proofErr w:type="gramEnd"/>
      <w:r>
        <w:rPr>
          <w:sz w:val="28"/>
        </w:rPr>
        <w:t xml:space="preserve"> являются следующие знания и умения:</w:t>
      </w:r>
    </w:p>
    <w:p w:rsidR="00D92A0E" w:rsidRDefault="00255AC9">
      <w:pPr>
        <w:pStyle w:val="a3"/>
        <w:ind w:left="457" w:firstLine="709"/>
      </w:pPr>
      <w:r>
        <w:rPr>
          <w:i/>
        </w:rPr>
        <w:t>Использовать</w:t>
      </w:r>
      <w:r>
        <w:rPr>
          <w:i/>
          <w:spacing w:val="17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решении</w:t>
      </w:r>
      <w:r>
        <w:rPr>
          <w:spacing w:val="18"/>
        </w:rPr>
        <w:t xml:space="preserve"> </w:t>
      </w:r>
      <w:r>
        <w:t>задач,</w:t>
      </w:r>
      <w:r>
        <w:rPr>
          <w:spacing w:val="17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обосновании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проверке</w:t>
      </w:r>
      <w:r>
        <w:rPr>
          <w:spacing w:val="17"/>
        </w:rPr>
        <w:t xml:space="preserve"> </w:t>
      </w:r>
      <w:r>
        <w:t>найденного</w:t>
      </w:r>
      <w:r>
        <w:rPr>
          <w:spacing w:val="-67"/>
        </w:rPr>
        <w:t xml:space="preserve"> </w:t>
      </w:r>
      <w:r>
        <w:t>решения знания:</w:t>
      </w:r>
    </w:p>
    <w:p w:rsidR="00D92A0E" w:rsidRDefault="00255AC9">
      <w:pPr>
        <w:pStyle w:val="a4"/>
        <w:numPr>
          <w:ilvl w:val="0"/>
          <w:numId w:val="6"/>
        </w:numPr>
        <w:tabs>
          <w:tab w:val="left" w:pos="1580"/>
          <w:tab w:val="left" w:pos="1581"/>
          <w:tab w:val="left" w:pos="3019"/>
          <w:tab w:val="left" w:pos="4212"/>
          <w:tab w:val="left" w:pos="5172"/>
          <w:tab w:val="left" w:pos="5644"/>
          <w:tab w:val="left" w:pos="7054"/>
          <w:tab w:val="left" w:pos="8698"/>
          <w:tab w:val="left" w:pos="10090"/>
        </w:tabs>
        <w:ind w:right="178" w:firstLine="709"/>
        <w:rPr>
          <w:sz w:val="28"/>
        </w:rPr>
      </w:pPr>
      <w:r>
        <w:rPr>
          <w:sz w:val="28"/>
        </w:rPr>
        <w:t>Название</w:t>
      </w:r>
      <w:r>
        <w:rPr>
          <w:sz w:val="28"/>
        </w:rPr>
        <w:tab/>
      </w:r>
      <w:proofErr w:type="gramStart"/>
      <w:r>
        <w:rPr>
          <w:sz w:val="28"/>
        </w:rPr>
        <w:t>цветов,</w:t>
      </w:r>
      <w:r>
        <w:rPr>
          <w:sz w:val="28"/>
        </w:rPr>
        <w:tab/>
      </w:r>
      <w:proofErr w:type="gramEnd"/>
      <w:r>
        <w:rPr>
          <w:sz w:val="28"/>
        </w:rPr>
        <w:t>форм</w:t>
      </w:r>
      <w:r>
        <w:rPr>
          <w:sz w:val="28"/>
        </w:rPr>
        <w:tab/>
        <w:t>и</w:t>
      </w:r>
      <w:r>
        <w:rPr>
          <w:sz w:val="28"/>
        </w:rPr>
        <w:tab/>
        <w:t>размеров</w:t>
      </w:r>
      <w:r>
        <w:rPr>
          <w:sz w:val="28"/>
        </w:rPr>
        <w:tab/>
        <w:t>предметов,</w:t>
      </w:r>
      <w:r>
        <w:rPr>
          <w:sz w:val="28"/>
        </w:rPr>
        <w:tab/>
        <w:t>названия</w:t>
      </w:r>
      <w:r>
        <w:rPr>
          <w:sz w:val="28"/>
        </w:rPr>
        <w:tab/>
      </w:r>
      <w:r>
        <w:rPr>
          <w:spacing w:val="-5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последовательность чисел</w:t>
      </w:r>
    </w:p>
    <w:p w:rsidR="00D92A0E" w:rsidRDefault="00255AC9">
      <w:pPr>
        <w:pStyle w:val="a4"/>
        <w:numPr>
          <w:ilvl w:val="0"/>
          <w:numId w:val="6"/>
        </w:numPr>
        <w:tabs>
          <w:tab w:val="left" w:pos="1343"/>
        </w:tabs>
        <w:ind w:left="1342" w:hanging="177"/>
        <w:rPr>
          <w:sz w:val="28"/>
        </w:rPr>
      </w:pPr>
      <w:r>
        <w:rPr>
          <w:sz w:val="28"/>
        </w:rPr>
        <w:t>Владение</w:t>
      </w:r>
      <w:r>
        <w:rPr>
          <w:spacing w:val="13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3"/>
          <w:sz w:val="28"/>
        </w:rPr>
        <w:t xml:space="preserve"> </w:t>
      </w:r>
      <w:r>
        <w:rPr>
          <w:sz w:val="28"/>
        </w:rPr>
        <w:t>«равно»,</w:t>
      </w:r>
      <w:r>
        <w:rPr>
          <w:spacing w:val="13"/>
          <w:sz w:val="28"/>
        </w:rPr>
        <w:t xml:space="preserve"> </w:t>
      </w:r>
      <w:r>
        <w:rPr>
          <w:sz w:val="28"/>
        </w:rPr>
        <w:t>«не</w:t>
      </w:r>
      <w:r>
        <w:rPr>
          <w:spacing w:val="13"/>
          <w:sz w:val="28"/>
        </w:rPr>
        <w:t xml:space="preserve"> </w:t>
      </w:r>
      <w:r>
        <w:rPr>
          <w:sz w:val="28"/>
        </w:rPr>
        <w:t>равно»,</w:t>
      </w:r>
      <w:r>
        <w:rPr>
          <w:spacing w:val="13"/>
          <w:sz w:val="28"/>
        </w:rPr>
        <w:t xml:space="preserve"> </w:t>
      </w:r>
      <w:r>
        <w:rPr>
          <w:sz w:val="28"/>
        </w:rPr>
        <w:t>«больше»,</w:t>
      </w:r>
      <w:r>
        <w:rPr>
          <w:spacing w:val="13"/>
          <w:sz w:val="28"/>
        </w:rPr>
        <w:t xml:space="preserve"> </w:t>
      </w:r>
      <w:r>
        <w:rPr>
          <w:sz w:val="28"/>
        </w:rPr>
        <w:t>«меньше»,</w:t>
      </w:r>
      <w:r>
        <w:rPr>
          <w:spacing w:val="13"/>
          <w:sz w:val="28"/>
        </w:rPr>
        <w:t xml:space="preserve"> </w:t>
      </w:r>
      <w:r>
        <w:rPr>
          <w:sz w:val="28"/>
        </w:rPr>
        <w:t>«вверх»,</w:t>
      </w:r>
    </w:p>
    <w:p w:rsidR="00D92A0E" w:rsidRDefault="00255AC9">
      <w:pPr>
        <w:pStyle w:val="a3"/>
        <w:tabs>
          <w:tab w:val="left" w:pos="2352"/>
          <w:tab w:val="left" w:pos="4576"/>
          <w:tab w:val="left" w:pos="6510"/>
          <w:tab w:val="left" w:pos="8596"/>
        </w:tabs>
        <w:ind w:left="457" w:right="179"/>
      </w:pPr>
      <w:r>
        <w:t>«вниз»,</w:t>
      </w:r>
      <w:r>
        <w:rPr>
          <w:spacing w:val="57"/>
        </w:rPr>
        <w:t xml:space="preserve"> </w:t>
      </w:r>
      <w:r>
        <w:t>«вправо»,</w:t>
      </w:r>
      <w:r>
        <w:rPr>
          <w:spacing w:val="57"/>
        </w:rPr>
        <w:t xml:space="preserve"> </w:t>
      </w:r>
      <w:r>
        <w:t>«влево»,</w:t>
      </w:r>
      <w:r>
        <w:rPr>
          <w:spacing w:val="57"/>
        </w:rPr>
        <w:t xml:space="preserve"> </w:t>
      </w:r>
      <w:r>
        <w:t>«вверх»,</w:t>
      </w:r>
      <w:r>
        <w:rPr>
          <w:spacing w:val="57"/>
        </w:rPr>
        <w:t xml:space="preserve"> </w:t>
      </w:r>
      <w:r>
        <w:t>«вниз»,</w:t>
      </w:r>
      <w:r>
        <w:rPr>
          <w:spacing w:val="57"/>
        </w:rPr>
        <w:t xml:space="preserve"> </w:t>
      </w:r>
      <w:r>
        <w:t>«вправо»,</w:t>
      </w:r>
      <w:r>
        <w:rPr>
          <w:spacing w:val="57"/>
        </w:rPr>
        <w:t xml:space="preserve"> </w:t>
      </w:r>
      <w:r>
        <w:t>«влево»,</w:t>
      </w:r>
      <w:r>
        <w:rPr>
          <w:spacing w:val="57"/>
        </w:rPr>
        <w:t xml:space="preserve"> </w:t>
      </w:r>
      <w:r>
        <w:t>«действия</w:t>
      </w:r>
      <w:r>
        <w:rPr>
          <w:spacing w:val="-67"/>
        </w:rPr>
        <w:t xml:space="preserve"> </w:t>
      </w:r>
      <w:r>
        <w:t>предметов</w:t>
      </w:r>
      <w:proofErr w:type="gramStart"/>
      <w:r>
        <w:t>»,</w:t>
      </w:r>
      <w:r>
        <w:tab/>
      </w:r>
      <w:proofErr w:type="gramEnd"/>
      <w:r>
        <w:t>«возрастание»,</w:t>
      </w:r>
      <w:r>
        <w:tab/>
        <w:t>«убывание»,</w:t>
      </w:r>
      <w:r>
        <w:tab/>
        <w:t>«множество»,</w:t>
      </w:r>
      <w:r>
        <w:tab/>
      </w:r>
      <w:r>
        <w:rPr>
          <w:spacing w:val="-1"/>
        </w:rPr>
        <w:t>«симметрия»,</w:t>
      </w:r>
    </w:p>
    <w:p w:rsidR="00D92A0E" w:rsidRDefault="00255AC9">
      <w:pPr>
        <w:pStyle w:val="a3"/>
        <w:ind w:left="457"/>
      </w:pPr>
      <w:r>
        <w:t>«отрицание», «правда», «ложь», «древо», «графы»</w:t>
      </w:r>
    </w:p>
    <w:p w:rsidR="00D92A0E" w:rsidRDefault="00D92A0E">
      <w:pPr>
        <w:pStyle w:val="a3"/>
        <w:rPr>
          <w:sz w:val="30"/>
        </w:rPr>
      </w:pPr>
    </w:p>
    <w:p w:rsidR="00D92A0E" w:rsidRDefault="00D92A0E">
      <w:pPr>
        <w:pStyle w:val="a3"/>
        <w:rPr>
          <w:sz w:val="26"/>
        </w:rPr>
      </w:pPr>
    </w:p>
    <w:p w:rsidR="00D92A0E" w:rsidRDefault="00255AC9">
      <w:pPr>
        <w:pStyle w:val="1"/>
        <w:numPr>
          <w:ilvl w:val="0"/>
          <w:numId w:val="10"/>
        </w:numPr>
        <w:tabs>
          <w:tab w:val="left" w:pos="695"/>
        </w:tabs>
      </w:pPr>
      <w:r>
        <w:t>й класс</w:t>
      </w:r>
    </w:p>
    <w:p w:rsidR="00D92A0E" w:rsidRDefault="00255AC9">
      <w:pPr>
        <w:ind w:left="457"/>
        <w:rPr>
          <w:i/>
          <w:sz w:val="28"/>
        </w:rPr>
      </w:pPr>
      <w:r>
        <w:rPr>
          <w:i/>
          <w:sz w:val="28"/>
        </w:rPr>
        <w:t>Личностные результаты</w:t>
      </w:r>
    </w:p>
    <w:p w:rsidR="00D92A0E" w:rsidRDefault="00255AC9">
      <w:pPr>
        <w:ind w:left="460"/>
        <w:rPr>
          <w:sz w:val="28"/>
        </w:rPr>
      </w:pPr>
      <w:r>
        <w:rPr>
          <w:b/>
          <w:sz w:val="28"/>
        </w:rPr>
        <w:t xml:space="preserve">У обучающегося будут сформированы </w:t>
      </w:r>
      <w:r>
        <w:rPr>
          <w:sz w:val="28"/>
        </w:rPr>
        <w:t>-внутренняя позиция школьника</w:t>
      </w:r>
    </w:p>
    <w:p w:rsidR="00D92A0E" w:rsidRDefault="00255AC9">
      <w:pPr>
        <w:pStyle w:val="a3"/>
        <w:ind w:left="460" w:right="361"/>
        <w:rPr>
          <w:b/>
        </w:rPr>
      </w:pPr>
      <w:r>
        <w:t>внутренняя позиция школьника на уровне положительного отношения к школе,</w:t>
      </w:r>
      <w:r>
        <w:rPr>
          <w:spacing w:val="-68"/>
        </w:rPr>
        <w:t xml:space="preserve"> </w:t>
      </w:r>
      <w:r>
        <w:t>ориентации на содержательные моменты школьной действительности и</w:t>
      </w:r>
      <w:r>
        <w:rPr>
          <w:spacing w:val="1"/>
        </w:rPr>
        <w:t xml:space="preserve"> </w:t>
      </w:r>
      <w:r>
        <w:t>принятия образца «хорошего ученика</w:t>
      </w:r>
      <w:proofErr w:type="gramStart"/>
      <w:r>
        <w:t xml:space="preserve">» </w:t>
      </w:r>
      <w:r>
        <w:rPr>
          <w:b/>
        </w:rPr>
        <w:t>.</w:t>
      </w:r>
      <w:proofErr w:type="gramEnd"/>
    </w:p>
    <w:p w:rsidR="00D92A0E" w:rsidRDefault="00D92A0E">
      <w:pPr>
        <w:pStyle w:val="a3"/>
        <w:rPr>
          <w:b/>
        </w:rPr>
      </w:pPr>
    </w:p>
    <w:p w:rsidR="00D92A0E" w:rsidRDefault="00255AC9">
      <w:pPr>
        <w:ind w:left="460"/>
        <w:rPr>
          <w:i/>
          <w:sz w:val="28"/>
        </w:rPr>
      </w:pPr>
      <w:proofErr w:type="spellStart"/>
      <w:r>
        <w:rPr>
          <w:i/>
          <w:sz w:val="28"/>
        </w:rPr>
        <w:t>Метапредметные</w:t>
      </w:r>
      <w:proofErr w:type="spellEnd"/>
      <w:r>
        <w:rPr>
          <w:i/>
          <w:sz w:val="28"/>
        </w:rPr>
        <w:t xml:space="preserve"> результаты:</w:t>
      </w:r>
    </w:p>
    <w:p w:rsidR="00D92A0E" w:rsidRDefault="00255AC9">
      <w:pPr>
        <w:pStyle w:val="1"/>
        <w:numPr>
          <w:ilvl w:val="0"/>
          <w:numId w:val="8"/>
        </w:numPr>
        <w:tabs>
          <w:tab w:val="left" w:pos="817"/>
        </w:tabs>
      </w:pPr>
      <w:r>
        <w:rPr>
          <w:u w:val="single"/>
        </w:rPr>
        <w:t>Познавательные универсальные действия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97"/>
          <w:tab w:val="left" w:pos="1598"/>
        </w:tabs>
        <w:spacing w:before="1" w:line="343" w:lineRule="exact"/>
        <w:rPr>
          <w:sz w:val="28"/>
        </w:rPr>
      </w:pPr>
      <w:r>
        <w:rPr>
          <w:sz w:val="28"/>
        </w:rPr>
        <w:t>Умение анализировать объекты с целью выделения признаков:</w:t>
      </w:r>
    </w:p>
    <w:p w:rsidR="00D92A0E" w:rsidRDefault="00255AC9">
      <w:pPr>
        <w:pStyle w:val="a3"/>
        <w:ind w:left="1598" w:right="178"/>
      </w:pPr>
      <w:r>
        <w:t>анализировать объекты с выделением существенных и несущественных</w:t>
      </w:r>
      <w:r>
        <w:rPr>
          <w:spacing w:val="-68"/>
        </w:rPr>
        <w:t xml:space="preserve"> </w:t>
      </w:r>
      <w:r>
        <w:t>признаков;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97"/>
          <w:tab w:val="left" w:pos="1598"/>
        </w:tabs>
        <w:spacing w:before="1"/>
        <w:ind w:right="455"/>
        <w:rPr>
          <w:sz w:val="28"/>
        </w:rPr>
      </w:pPr>
      <w:r>
        <w:rPr>
          <w:sz w:val="28"/>
        </w:rPr>
        <w:t>Умение выбрать основание для сравнения объектов: сравнивает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 критериям два три объекта, выделяя два-три существенных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признака;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97"/>
          <w:tab w:val="left" w:pos="1598"/>
        </w:tabs>
        <w:ind w:right="737"/>
        <w:rPr>
          <w:sz w:val="28"/>
        </w:rPr>
      </w:pPr>
      <w:r>
        <w:rPr>
          <w:sz w:val="28"/>
        </w:rPr>
        <w:t>Умение выбрать основание для классификации объектов: проводит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классификацию по заданным критериям;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97"/>
          <w:tab w:val="left" w:pos="1598"/>
        </w:tabs>
        <w:ind w:right="779"/>
        <w:rPr>
          <w:sz w:val="28"/>
        </w:rPr>
      </w:pPr>
      <w:r>
        <w:rPr>
          <w:sz w:val="28"/>
        </w:rPr>
        <w:t>Умение доказать свою точку зрения: строить рассуждения в форме</w:t>
      </w:r>
      <w:r>
        <w:rPr>
          <w:spacing w:val="-68"/>
          <w:sz w:val="28"/>
        </w:rPr>
        <w:t xml:space="preserve"> </w:t>
      </w:r>
      <w:r>
        <w:rPr>
          <w:sz w:val="28"/>
        </w:rPr>
        <w:t>связи простых суждений об объекте, свойствах, связях;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98"/>
        </w:tabs>
        <w:ind w:right="17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событий: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простейшую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двух-</w:t>
      </w:r>
      <w:r>
        <w:rPr>
          <w:spacing w:val="-67"/>
          <w:sz w:val="28"/>
        </w:rPr>
        <w:t xml:space="preserve"> </w:t>
      </w:r>
      <w:r>
        <w:rPr>
          <w:sz w:val="28"/>
        </w:rPr>
        <w:t>трех шагов;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97"/>
          <w:tab w:val="left" w:pos="1598"/>
        </w:tabs>
        <w:ind w:right="488"/>
        <w:rPr>
          <w:sz w:val="28"/>
        </w:rPr>
      </w:pPr>
      <w:r>
        <w:rPr>
          <w:sz w:val="28"/>
        </w:rPr>
        <w:t>Умение использовать знаково-символические средства: использовать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знаково-символические средства, в том числе модели и схемы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задач;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97"/>
          <w:tab w:val="left" w:pos="1598"/>
        </w:tabs>
        <w:rPr>
          <w:sz w:val="28"/>
        </w:rPr>
      </w:pPr>
      <w:r>
        <w:rPr>
          <w:sz w:val="28"/>
        </w:rPr>
        <w:t>Умение кодировать и декодировать информацию;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97"/>
          <w:tab w:val="left" w:pos="1598"/>
        </w:tabs>
        <w:ind w:right="256"/>
        <w:rPr>
          <w:sz w:val="28"/>
        </w:rPr>
      </w:pPr>
      <w:r>
        <w:rPr>
          <w:sz w:val="28"/>
        </w:rPr>
        <w:t>Умение понимать информацию, представленную в неявном виде</w:t>
      </w:r>
      <w:r>
        <w:rPr>
          <w:spacing w:val="1"/>
          <w:sz w:val="28"/>
        </w:rPr>
        <w:t xml:space="preserve"> </w:t>
      </w:r>
      <w:r>
        <w:rPr>
          <w:sz w:val="28"/>
        </w:rPr>
        <w:t>(выделяет общий признак группы элементов, характеризует явление по</w:t>
      </w:r>
      <w:r>
        <w:rPr>
          <w:spacing w:val="-68"/>
          <w:sz w:val="28"/>
        </w:rPr>
        <w:t xml:space="preserve"> </w:t>
      </w:r>
      <w:r>
        <w:rPr>
          <w:sz w:val="28"/>
        </w:rPr>
        <w:t>его описанию).</w:t>
      </w:r>
    </w:p>
    <w:p w:rsidR="00D92A0E" w:rsidRDefault="00D92A0E">
      <w:pPr>
        <w:rPr>
          <w:sz w:val="28"/>
        </w:rPr>
        <w:sectPr w:rsidR="00D92A0E">
          <w:pgSz w:w="11900" w:h="16820"/>
          <w:pgMar w:top="500" w:right="660" w:bottom="280" w:left="820" w:header="720" w:footer="720" w:gutter="0"/>
          <w:cols w:space="720"/>
        </w:sectPr>
      </w:pPr>
    </w:p>
    <w:p w:rsidR="00D92A0E" w:rsidRDefault="00255AC9">
      <w:pPr>
        <w:pStyle w:val="1"/>
        <w:numPr>
          <w:ilvl w:val="0"/>
          <w:numId w:val="8"/>
        </w:numPr>
        <w:tabs>
          <w:tab w:val="left" w:pos="886"/>
          <w:tab w:val="left" w:pos="887"/>
        </w:tabs>
        <w:spacing w:before="74"/>
        <w:ind w:left="887" w:hanging="430"/>
      </w:pPr>
      <w:r>
        <w:rPr>
          <w:u w:val="single"/>
        </w:rPr>
        <w:lastRenderedPageBreak/>
        <w:t>Регулятивные универсальные действия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36"/>
          <w:tab w:val="left" w:pos="1537"/>
        </w:tabs>
        <w:spacing w:before="1"/>
        <w:ind w:left="1537" w:hanging="361"/>
        <w:rPr>
          <w:sz w:val="28"/>
        </w:rPr>
      </w:pPr>
      <w:r>
        <w:rPr>
          <w:sz w:val="28"/>
        </w:rPr>
        <w:t>Умение принимать и сохранять учебную цель и задачи;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36"/>
          <w:tab w:val="left" w:pos="1537"/>
        </w:tabs>
        <w:ind w:left="1536" w:right="695"/>
        <w:rPr>
          <w:sz w:val="28"/>
        </w:rPr>
      </w:pPr>
      <w:r>
        <w:rPr>
          <w:sz w:val="28"/>
        </w:rPr>
        <w:t>Умение контролировать свои 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контроль при</w:t>
      </w:r>
      <w:r>
        <w:rPr>
          <w:spacing w:val="-68"/>
          <w:sz w:val="28"/>
        </w:rPr>
        <w:t xml:space="preserve"> </w:t>
      </w:r>
      <w:r>
        <w:rPr>
          <w:sz w:val="28"/>
        </w:rPr>
        <w:t>наличии эталона;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36"/>
          <w:tab w:val="left" w:pos="1537"/>
        </w:tabs>
        <w:ind w:left="1536" w:right="1003"/>
        <w:rPr>
          <w:sz w:val="28"/>
        </w:rPr>
      </w:pPr>
      <w:r>
        <w:rPr>
          <w:sz w:val="28"/>
        </w:rPr>
        <w:t>Умения планировать и выполнять свои действия в соответствии с</w:t>
      </w:r>
      <w:r>
        <w:rPr>
          <w:spacing w:val="-68"/>
          <w:sz w:val="28"/>
        </w:rPr>
        <w:t xml:space="preserve"> </w:t>
      </w:r>
      <w:r>
        <w:rPr>
          <w:sz w:val="28"/>
        </w:rPr>
        <w:t>поставленной задачей и условиями ее реализации;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36"/>
          <w:tab w:val="left" w:pos="1537"/>
        </w:tabs>
        <w:ind w:left="1536" w:right="467"/>
        <w:rPr>
          <w:sz w:val="28"/>
        </w:rPr>
      </w:pPr>
      <w:r>
        <w:rPr>
          <w:sz w:val="28"/>
        </w:rPr>
        <w:t>Умения оценивать свои действия, правильность выполнения действия</w:t>
      </w:r>
      <w:r>
        <w:rPr>
          <w:spacing w:val="-68"/>
          <w:sz w:val="28"/>
        </w:rPr>
        <w:t xml:space="preserve"> </w:t>
      </w:r>
      <w:r>
        <w:rPr>
          <w:sz w:val="28"/>
        </w:rPr>
        <w:t>на уровне ретроспективной оценки.</w:t>
      </w:r>
    </w:p>
    <w:p w:rsidR="00D92A0E" w:rsidRDefault="00D92A0E">
      <w:pPr>
        <w:pStyle w:val="a3"/>
        <w:spacing w:before="10"/>
        <w:rPr>
          <w:sz w:val="27"/>
        </w:rPr>
      </w:pPr>
    </w:p>
    <w:p w:rsidR="00D92A0E" w:rsidRDefault="00255AC9">
      <w:pPr>
        <w:pStyle w:val="1"/>
        <w:numPr>
          <w:ilvl w:val="0"/>
          <w:numId w:val="8"/>
        </w:numPr>
        <w:tabs>
          <w:tab w:val="left" w:pos="817"/>
        </w:tabs>
      </w:pPr>
      <w:r>
        <w:rPr>
          <w:b w:val="0"/>
          <w:u w:val="single"/>
        </w:rPr>
        <w:t xml:space="preserve"> </w:t>
      </w:r>
      <w:r>
        <w:rPr>
          <w:u w:val="single"/>
        </w:rPr>
        <w:t>Коммуникативные универсальные действия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36"/>
          <w:tab w:val="left" w:pos="1537"/>
        </w:tabs>
        <w:spacing w:before="1"/>
        <w:ind w:left="1536" w:right="1312"/>
        <w:rPr>
          <w:sz w:val="28"/>
        </w:rPr>
      </w:pPr>
      <w:r>
        <w:rPr>
          <w:sz w:val="28"/>
        </w:rPr>
        <w:t>Умение объяснить свой выбор, строить понятные для партнера</w:t>
      </w:r>
      <w:r>
        <w:rPr>
          <w:spacing w:val="-68"/>
          <w:sz w:val="28"/>
        </w:rPr>
        <w:t xml:space="preserve"> </w:t>
      </w:r>
      <w:r>
        <w:rPr>
          <w:sz w:val="28"/>
        </w:rPr>
        <w:t>высказывания при объяснении своего выбора;</w:t>
      </w:r>
    </w:p>
    <w:p w:rsidR="00D92A0E" w:rsidRDefault="00255AC9">
      <w:pPr>
        <w:pStyle w:val="a4"/>
        <w:numPr>
          <w:ilvl w:val="1"/>
          <w:numId w:val="8"/>
        </w:numPr>
        <w:tabs>
          <w:tab w:val="left" w:pos="1536"/>
          <w:tab w:val="left" w:pos="1537"/>
        </w:tabs>
        <w:ind w:left="1537" w:hanging="361"/>
        <w:rPr>
          <w:sz w:val="28"/>
        </w:rPr>
      </w:pPr>
      <w:r>
        <w:rPr>
          <w:sz w:val="28"/>
        </w:rPr>
        <w:t>Умение задавать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 вопросы.</w:t>
      </w:r>
    </w:p>
    <w:p w:rsidR="00D92A0E" w:rsidRDefault="00D92A0E">
      <w:pPr>
        <w:pStyle w:val="a3"/>
        <w:spacing w:before="10"/>
        <w:rPr>
          <w:sz w:val="27"/>
        </w:rPr>
      </w:pPr>
    </w:p>
    <w:p w:rsidR="00D92A0E" w:rsidRDefault="00255AC9">
      <w:pPr>
        <w:spacing w:before="1"/>
        <w:ind w:left="1166"/>
        <w:jc w:val="both"/>
        <w:rPr>
          <w:i/>
          <w:sz w:val="28"/>
        </w:rPr>
      </w:pPr>
      <w:r>
        <w:rPr>
          <w:i/>
          <w:sz w:val="28"/>
        </w:rPr>
        <w:t>Предметные результаты:</w:t>
      </w:r>
    </w:p>
    <w:p w:rsidR="00D92A0E" w:rsidRDefault="00255AC9">
      <w:pPr>
        <w:ind w:left="457" w:right="179" w:firstLine="709"/>
        <w:jc w:val="both"/>
        <w:rPr>
          <w:sz w:val="28"/>
        </w:rPr>
      </w:pPr>
      <w:r>
        <w:rPr>
          <w:b/>
          <w:sz w:val="28"/>
        </w:rPr>
        <w:t xml:space="preserve">Предметными результатами </w:t>
      </w:r>
      <w:r>
        <w:rPr>
          <w:sz w:val="28"/>
        </w:rPr>
        <w:t>освоения программы «Первые шаги в мире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</w:t>
      </w:r>
      <w:proofErr w:type="gramStart"/>
      <w:r>
        <w:rPr>
          <w:sz w:val="28"/>
        </w:rPr>
        <w:t>» ,</w:t>
      </w:r>
      <w:proofErr w:type="gramEnd"/>
      <w:r>
        <w:rPr>
          <w:sz w:val="28"/>
        </w:rPr>
        <w:t xml:space="preserve"> являются следующие знания и умения:</w:t>
      </w:r>
    </w:p>
    <w:p w:rsidR="00D92A0E" w:rsidRDefault="00255AC9">
      <w:pPr>
        <w:pStyle w:val="a3"/>
        <w:ind w:left="457" w:right="178" w:firstLine="709"/>
        <w:jc w:val="both"/>
      </w:pPr>
      <w:r>
        <w:rPr>
          <w:i/>
        </w:rPr>
        <w:t xml:space="preserve">Использовать </w:t>
      </w:r>
      <w:r>
        <w:t>при решении задач, их обосновании и проверке найденного</w:t>
      </w:r>
      <w:r>
        <w:rPr>
          <w:spacing w:val="1"/>
        </w:rPr>
        <w:t xml:space="preserve"> </w:t>
      </w:r>
      <w:r>
        <w:t>решения знания:</w:t>
      </w:r>
    </w:p>
    <w:p w:rsidR="00D92A0E" w:rsidRDefault="00255AC9">
      <w:pPr>
        <w:pStyle w:val="a4"/>
        <w:numPr>
          <w:ilvl w:val="0"/>
          <w:numId w:val="5"/>
        </w:numPr>
        <w:tabs>
          <w:tab w:val="left" w:pos="1581"/>
        </w:tabs>
        <w:ind w:right="178" w:firstLine="709"/>
        <w:jc w:val="both"/>
        <w:rPr>
          <w:sz w:val="28"/>
        </w:rPr>
      </w:pP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 чисел</w:t>
      </w:r>
    </w:p>
    <w:p w:rsidR="00D92A0E" w:rsidRDefault="00255AC9">
      <w:pPr>
        <w:pStyle w:val="a4"/>
        <w:numPr>
          <w:ilvl w:val="0"/>
          <w:numId w:val="5"/>
        </w:numPr>
        <w:tabs>
          <w:tab w:val="left" w:pos="1343"/>
        </w:tabs>
        <w:ind w:left="1342" w:hanging="177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3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3"/>
          <w:sz w:val="28"/>
        </w:rPr>
        <w:t xml:space="preserve"> </w:t>
      </w:r>
      <w:r>
        <w:rPr>
          <w:sz w:val="28"/>
        </w:rPr>
        <w:t>«равно»,</w:t>
      </w:r>
      <w:r>
        <w:rPr>
          <w:spacing w:val="13"/>
          <w:sz w:val="28"/>
        </w:rPr>
        <w:t xml:space="preserve"> </w:t>
      </w:r>
      <w:r>
        <w:rPr>
          <w:sz w:val="28"/>
        </w:rPr>
        <w:t>«не</w:t>
      </w:r>
      <w:r>
        <w:rPr>
          <w:spacing w:val="13"/>
          <w:sz w:val="28"/>
        </w:rPr>
        <w:t xml:space="preserve"> </w:t>
      </w:r>
      <w:r>
        <w:rPr>
          <w:sz w:val="28"/>
        </w:rPr>
        <w:t>равно»,</w:t>
      </w:r>
      <w:r>
        <w:rPr>
          <w:spacing w:val="13"/>
          <w:sz w:val="28"/>
        </w:rPr>
        <w:t xml:space="preserve"> </w:t>
      </w:r>
      <w:r>
        <w:rPr>
          <w:sz w:val="28"/>
        </w:rPr>
        <w:t>«больше»,</w:t>
      </w:r>
      <w:r>
        <w:rPr>
          <w:spacing w:val="13"/>
          <w:sz w:val="28"/>
        </w:rPr>
        <w:t xml:space="preserve"> </w:t>
      </w:r>
      <w:r>
        <w:rPr>
          <w:sz w:val="28"/>
        </w:rPr>
        <w:t>«меньше»,</w:t>
      </w:r>
      <w:r>
        <w:rPr>
          <w:spacing w:val="13"/>
          <w:sz w:val="28"/>
        </w:rPr>
        <w:t xml:space="preserve"> </w:t>
      </w:r>
      <w:r>
        <w:rPr>
          <w:sz w:val="28"/>
        </w:rPr>
        <w:t>«вверх»,</w:t>
      </w:r>
    </w:p>
    <w:p w:rsidR="00D92A0E" w:rsidRDefault="00255AC9">
      <w:pPr>
        <w:pStyle w:val="a3"/>
        <w:ind w:left="457" w:right="179"/>
        <w:jc w:val="both"/>
      </w:pPr>
      <w:r>
        <w:t>«вниз»,</w:t>
      </w:r>
      <w:r>
        <w:rPr>
          <w:spacing w:val="1"/>
        </w:rPr>
        <w:t xml:space="preserve"> </w:t>
      </w:r>
      <w:r>
        <w:t>«вправо»,</w:t>
      </w:r>
      <w:r>
        <w:rPr>
          <w:spacing w:val="1"/>
        </w:rPr>
        <w:t xml:space="preserve"> </w:t>
      </w:r>
      <w:r>
        <w:t>«влево»,</w:t>
      </w:r>
      <w:r>
        <w:rPr>
          <w:spacing w:val="1"/>
        </w:rPr>
        <w:t xml:space="preserve"> </w:t>
      </w:r>
      <w:r>
        <w:t>«вверх»,</w:t>
      </w:r>
      <w:r>
        <w:rPr>
          <w:spacing w:val="1"/>
        </w:rPr>
        <w:t xml:space="preserve"> </w:t>
      </w:r>
      <w:r>
        <w:t>«вниз»,</w:t>
      </w:r>
      <w:r>
        <w:rPr>
          <w:spacing w:val="1"/>
        </w:rPr>
        <w:t xml:space="preserve"> </w:t>
      </w:r>
      <w:r>
        <w:t>«вправо»,</w:t>
      </w:r>
      <w:r>
        <w:rPr>
          <w:spacing w:val="1"/>
        </w:rPr>
        <w:t xml:space="preserve"> </w:t>
      </w:r>
      <w:r>
        <w:t>«влево»,</w:t>
      </w:r>
      <w:r>
        <w:rPr>
          <w:spacing w:val="1"/>
        </w:rPr>
        <w:t xml:space="preserve"> </w:t>
      </w:r>
      <w:r>
        <w:t>«действия</w:t>
      </w:r>
      <w:r>
        <w:rPr>
          <w:spacing w:val="1"/>
        </w:rPr>
        <w:t xml:space="preserve"> </w:t>
      </w:r>
      <w:r>
        <w:t>предметов»,</w:t>
      </w:r>
      <w:r>
        <w:rPr>
          <w:spacing w:val="8"/>
        </w:rPr>
        <w:t xml:space="preserve"> </w:t>
      </w:r>
      <w:r>
        <w:t>«возрастание»,</w:t>
      </w:r>
      <w:r>
        <w:rPr>
          <w:spacing w:val="8"/>
        </w:rPr>
        <w:t xml:space="preserve"> </w:t>
      </w:r>
      <w:r>
        <w:t>«убывание»,</w:t>
      </w:r>
      <w:r>
        <w:rPr>
          <w:spacing w:val="8"/>
        </w:rPr>
        <w:t xml:space="preserve"> </w:t>
      </w:r>
      <w:r>
        <w:t>«множество»,</w:t>
      </w:r>
      <w:r>
        <w:rPr>
          <w:spacing w:val="8"/>
        </w:rPr>
        <w:t xml:space="preserve"> </w:t>
      </w:r>
      <w:r>
        <w:t>«симметрия»,</w:t>
      </w:r>
    </w:p>
    <w:p w:rsidR="00D92A0E" w:rsidRDefault="00255AC9">
      <w:pPr>
        <w:pStyle w:val="a3"/>
        <w:ind w:left="457"/>
        <w:jc w:val="both"/>
      </w:pPr>
      <w:r>
        <w:t>«отрицание», «правда», «ложь», «древо», «графы»</w:t>
      </w:r>
    </w:p>
    <w:p w:rsidR="00D92A0E" w:rsidRDefault="00255AC9">
      <w:pPr>
        <w:pStyle w:val="a3"/>
        <w:ind w:left="457" w:right="179" w:firstLine="709"/>
        <w:jc w:val="both"/>
      </w:pPr>
      <w:r>
        <w:rPr>
          <w:i/>
        </w:rPr>
        <w:t xml:space="preserve">Использовать </w:t>
      </w:r>
      <w:r>
        <w:t>при решении задач, их обосновании и проверке найденного</w:t>
      </w:r>
      <w:r>
        <w:rPr>
          <w:spacing w:val="1"/>
        </w:rPr>
        <w:t xml:space="preserve"> </w:t>
      </w:r>
      <w:r>
        <w:t>решения умений: выделять форму предметов; определять размеры предметов;</w:t>
      </w:r>
      <w:r>
        <w:rPr>
          <w:spacing w:val="1"/>
        </w:rPr>
        <w:t xml:space="preserve"> </w:t>
      </w:r>
      <w:r>
        <w:t>располагать предметы, объекты, цифры по возрастанию, убыванию; выделять,</w:t>
      </w:r>
      <w:r>
        <w:rPr>
          <w:spacing w:val="1"/>
        </w:rPr>
        <w:t xml:space="preserve"> </w:t>
      </w:r>
      <w:r>
        <w:t>отображать,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элементы;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объекты симметрично; находить лишний предмет в группе однородных; давать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одинаковым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находить</w:t>
      </w:r>
      <w:r>
        <w:rPr>
          <w:spacing w:val="-67"/>
        </w:rPr>
        <w:t xml:space="preserve"> </w:t>
      </w:r>
      <w:r>
        <w:t>закономерности в расположении фигур по значению одного признака; называть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пропущенное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последовательности;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заведомо</w:t>
      </w:r>
      <w:r>
        <w:rPr>
          <w:spacing w:val="1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>фразы;</w:t>
      </w:r>
      <w:r>
        <w:rPr>
          <w:spacing w:val="-67"/>
        </w:rPr>
        <w:t xml:space="preserve"> </w:t>
      </w:r>
      <w:r>
        <w:t>называть противоположные по смыслу слова.</w:t>
      </w:r>
    </w:p>
    <w:p w:rsidR="00D92A0E" w:rsidRDefault="00D92A0E">
      <w:pPr>
        <w:pStyle w:val="a3"/>
        <w:rPr>
          <w:sz w:val="30"/>
        </w:rPr>
      </w:pPr>
    </w:p>
    <w:p w:rsidR="00D92A0E" w:rsidRDefault="00D92A0E">
      <w:pPr>
        <w:pStyle w:val="a3"/>
        <w:spacing w:before="11"/>
        <w:rPr>
          <w:sz w:val="25"/>
        </w:rPr>
      </w:pPr>
    </w:p>
    <w:p w:rsidR="00D92A0E" w:rsidRDefault="00255AC9">
      <w:pPr>
        <w:pStyle w:val="1"/>
        <w:numPr>
          <w:ilvl w:val="0"/>
          <w:numId w:val="4"/>
        </w:numPr>
        <w:tabs>
          <w:tab w:val="left" w:pos="1500"/>
        </w:tabs>
        <w:ind w:hanging="324"/>
        <w:jc w:val="left"/>
      </w:pPr>
      <w:r>
        <w:t>Материально-техническое обеспечение программы</w:t>
      </w:r>
    </w:p>
    <w:p w:rsidR="00D92A0E" w:rsidRDefault="00D92A0E">
      <w:pPr>
        <w:pStyle w:val="a3"/>
        <w:rPr>
          <w:b/>
        </w:rPr>
      </w:pPr>
    </w:p>
    <w:p w:rsidR="00D92A0E" w:rsidRDefault="00255AC9">
      <w:pPr>
        <w:pStyle w:val="a3"/>
        <w:tabs>
          <w:tab w:val="left" w:pos="5582"/>
          <w:tab w:val="left" w:pos="8148"/>
        </w:tabs>
        <w:ind w:left="460" w:right="179" w:firstLine="720"/>
        <w:jc w:val="both"/>
      </w:pPr>
      <w:r>
        <w:rPr>
          <w:b/>
        </w:rPr>
        <w:t>Материально-техническое</w:t>
      </w:r>
      <w:r>
        <w:rPr>
          <w:b/>
        </w:rPr>
        <w:tab/>
        <w:t>обеспечение</w:t>
      </w:r>
      <w:r>
        <w:rPr>
          <w:b/>
        </w:rPr>
        <w:tab/>
      </w:r>
      <w:r>
        <w:rPr>
          <w:spacing w:val="-1"/>
        </w:rPr>
        <w:t>информационной</w:t>
      </w:r>
      <w:r>
        <w:rPr>
          <w:spacing w:val="-6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 дисциплин – это:</w:t>
      </w:r>
    </w:p>
    <w:p w:rsidR="00D92A0E" w:rsidRDefault="00D92A0E">
      <w:pPr>
        <w:jc w:val="both"/>
        <w:sectPr w:rsidR="00D92A0E">
          <w:pgSz w:w="11900" w:h="16820"/>
          <w:pgMar w:top="820" w:right="660" w:bottom="280" w:left="820" w:header="720" w:footer="720" w:gutter="0"/>
          <w:cols w:space="720"/>
        </w:sectPr>
      </w:pPr>
    </w:p>
    <w:p w:rsidR="00D92A0E" w:rsidRDefault="00255AC9">
      <w:pPr>
        <w:pStyle w:val="1"/>
        <w:spacing w:before="74"/>
        <w:ind w:left="1020"/>
      </w:pPr>
      <w:r>
        <w:lastRenderedPageBreak/>
        <w:t>минимальная модель электронно-программного обеспечения:</w:t>
      </w:r>
    </w:p>
    <w:p w:rsidR="00D92A0E" w:rsidRDefault="00255AC9">
      <w:pPr>
        <w:pStyle w:val="a4"/>
        <w:numPr>
          <w:ilvl w:val="0"/>
          <w:numId w:val="3"/>
        </w:numPr>
        <w:tabs>
          <w:tab w:val="left" w:pos="1159"/>
          <w:tab w:val="left" w:pos="1160"/>
        </w:tabs>
        <w:spacing w:before="1"/>
        <w:ind w:left="1160" w:hanging="344"/>
        <w:rPr>
          <w:sz w:val="28"/>
        </w:rPr>
      </w:pPr>
      <w:r>
        <w:rPr>
          <w:sz w:val="28"/>
        </w:rPr>
        <w:t>один компьютер на рабочем месте учителя;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a4"/>
        <w:numPr>
          <w:ilvl w:val="0"/>
          <w:numId w:val="3"/>
        </w:numPr>
        <w:tabs>
          <w:tab w:val="left" w:pos="1159"/>
          <w:tab w:val="left" w:pos="1160"/>
        </w:tabs>
        <w:ind w:left="1160" w:hanging="344"/>
        <w:rPr>
          <w:sz w:val="28"/>
        </w:rPr>
      </w:pPr>
      <w:r>
        <w:rPr>
          <w:sz w:val="28"/>
        </w:rPr>
        <w:t>презентационное оборудование;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3"/>
        </w:numPr>
        <w:tabs>
          <w:tab w:val="left" w:pos="1169"/>
        </w:tabs>
        <w:ind w:left="1176" w:right="178" w:hanging="360"/>
        <w:jc w:val="both"/>
        <w:rPr>
          <w:sz w:val="28"/>
        </w:rPr>
      </w:pPr>
      <w:r>
        <w:rPr>
          <w:sz w:val="28"/>
        </w:rPr>
        <w:t>выход в Интернет (выход в открытое информационное пространство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68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68"/>
          <w:sz w:val="28"/>
        </w:rPr>
        <w:t xml:space="preserve"> </w:t>
      </w:r>
      <w:r>
        <w:rPr>
          <w:sz w:val="28"/>
        </w:rPr>
        <w:t>для</w:t>
      </w:r>
      <w:r>
        <w:rPr>
          <w:spacing w:val="6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68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68"/>
          <w:sz w:val="28"/>
        </w:rPr>
        <w:t xml:space="preserve"> </w:t>
      </w:r>
      <w:r>
        <w:rPr>
          <w:sz w:val="28"/>
        </w:rPr>
        <w:t>школы,</w:t>
      </w:r>
      <w:r>
        <w:rPr>
          <w:spacing w:val="68"/>
          <w:sz w:val="28"/>
        </w:rPr>
        <w:t xml:space="preserve"> </w:t>
      </w:r>
      <w:r>
        <w:rPr>
          <w:sz w:val="28"/>
        </w:rPr>
        <w:t>для</w:t>
      </w:r>
      <w:r>
        <w:rPr>
          <w:spacing w:val="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8"/>
          <w:sz w:val="28"/>
        </w:rPr>
        <w:t xml:space="preserve"> </w:t>
      </w:r>
      <w:r>
        <w:rPr>
          <w:sz w:val="28"/>
        </w:rPr>
        <w:t>–</w:t>
      </w:r>
      <w:r>
        <w:rPr>
          <w:spacing w:val="68"/>
          <w:sz w:val="28"/>
        </w:rPr>
        <w:t xml:space="preserve"> </w:t>
      </w:r>
      <w:r>
        <w:rPr>
          <w:sz w:val="28"/>
        </w:rPr>
        <w:t>все</w:t>
      </w:r>
      <w:r>
        <w:rPr>
          <w:spacing w:val="-68"/>
          <w:sz w:val="28"/>
        </w:rPr>
        <w:t xml:space="preserve"> </w:t>
      </w:r>
      <w:r>
        <w:rPr>
          <w:sz w:val="28"/>
        </w:rPr>
        <w:t>приготовлено учителем («давайте познакомимся …»);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3"/>
        </w:numPr>
        <w:tabs>
          <w:tab w:val="left" w:pos="1169"/>
        </w:tabs>
        <w:ind w:left="1176" w:right="179" w:hanging="360"/>
        <w:jc w:val="both"/>
        <w:rPr>
          <w:sz w:val="28"/>
        </w:rPr>
      </w:pP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ЦОР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УМК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диалога с классом при обучении информатике на компакт-</w:t>
      </w:r>
      <w:r>
        <w:rPr>
          <w:spacing w:val="-67"/>
          <w:sz w:val="28"/>
        </w:rPr>
        <w:t xml:space="preserve"> </w:t>
      </w:r>
      <w:r>
        <w:rPr>
          <w:sz w:val="28"/>
        </w:rPr>
        <w:t>дисках;</w:t>
      </w:r>
    </w:p>
    <w:p w:rsidR="00D92A0E" w:rsidRDefault="00D92A0E">
      <w:pPr>
        <w:pStyle w:val="a3"/>
        <w:rPr>
          <w:sz w:val="30"/>
        </w:rPr>
      </w:pPr>
    </w:p>
    <w:p w:rsidR="00D92A0E" w:rsidRDefault="00D92A0E">
      <w:pPr>
        <w:pStyle w:val="a3"/>
        <w:spacing w:before="10"/>
        <w:rPr>
          <w:sz w:val="25"/>
        </w:rPr>
      </w:pPr>
    </w:p>
    <w:p w:rsidR="00D92A0E" w:rsidRDefault="00255AC9">
      <w:pPr>
        <w:pStyle w:val="1"/>
        <w:spacing w:before="1"/>
        <w:ind w:left="1020"/>
      </w:pPr>
      <w:r>
        <w:t>базовая модель электронно-программного обеспечения:</w:t>
      </w:r>
    </w:p>
    <w:p w:rsidR="00D92A0E" w:rsidRDefault="00255AC9">
      <w:pPr>
        <w:pStyle w:val="a4"/>
        <w:numPr>
          <w:ilvl w:val="0"/>
          <w:numId w:val="3"/>
        </w:numPr>
        <w:tabs>
          <w:tab w:val="left" w:pos="1159"/>
          <w:tab w:val="left" w:pos="1160"/>
        </w:tabs>
        <w:spacing w:before="1"/>
        <w:ind w:left="1160" w:hanging="344"/>
        <w:rPr>
          <w:sz w:val="28"/>
        </w:rPr>
      </w:pPr>
      <w:r>
        <w:rPr>
          <w:sz w:val="28"/>
        </w:rPr>
        <w:t>компьютерный класс (сеть, сервер);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a4"/>
        <w:numPr>
          <w:ilvl w:val="0"/>
          <w:numId w:val="3"/>
        </w:numPr>
        <w:tabs>
          <w:tab w:val="left" w:pos="1159"/>
          <w:tab w:val="left" w:pos="1160"/>
        </w:tabs>
        <w:ind w:left="1160" w:hanging="344"/>
        <w:rPr>
          <w:sz w:val="28"/>
        </w:rPr>
      </w:pPr>
      <w:r>
        <w:rPr>
          <w:sz w:val="28"/>
        </w:rPr>
        <w:t>презентационное оборудование;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3"/>
        </w:numPr>
        <w:tabs>
          <w:tab w:val="left" w:pos="1169"/>
        </w:tabs>
        <w:ind w:left="1176" w:right="178" w:hanging="360"/>
        <w:jc w:val="both"/>
        <w:rPr>
          <w:sz w:val="28"/>
        </w:rPr>
      </w:pPr>
      <w:r>
        <w:rPr>
          <w:sz w:val="28"/>
        </w:rPr>
        <w:t>выход в Интернет (выход в открытое информационное пространство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приготовлено учителем («давайте познакомимся …»);</w:t>
      </w:r>
    </w:p>
    <w:p w:rsidR="00D92A0E" w:rsidRDefault="00D92A0E">
      <w:pPr>
        <w:pStyle w:val="a3"/>
        <w:spacing w:before="10"/>
        <w:rPr>
          <w:sz w:val="27"/>
        </w:rPr>
      </w:pPr>
    </w:p>
    <w:p w:rsidR="00D92A0E" w:rsidRDefault="00255AC9">
      <w:pPr>
        <w:pStyle w:val="1"/>
        <w:spacing w:before="1"/>
        <w:ind w:left="1020"/>
      </w:pPr>
      <w:r>
        <w:t>расширенная модель электронно-программного обеспечения:</w:t>
      </w:r>
    </w:p>
    <w:p w:rsidR="00D92A0E" w:rsidRDefault="00255AC9">
      <w:pPr>
        <w:pStyle w:val="a4"/>
        <w:numPr>
          <w:ilvl w:val="0"/>
          <w:numId w:val="3"/>
        </w:numPr>
        <w:tabs>
          <w:tab w:val="left" w:pos="1159"/>
          <w:tab w:val="left" w:pos="1160"/>
        </w:tabs>
        <w:spacing w:before="1"/>
        <w:ind w:left="1160" w:hanging="344"/>
        <w:rPr>
          <w:sz w:val="28"/>
        </w:rPr>
      </w:pPr>
      <w:r>
        <w:rPr>
          <w:sz w:val="28"/>
        </w:rPr>
        <w:t>компьютерный класс (мобильные компьютерные классы, сеть, сервер);</w:t>
      </w:r>
    </w:p>
    <w:p w:rsidR="00D92A0E" w:rsidRDefault="00D92A0E">
      <w:pPr>
        <w:pStyle w:val="a3"/>
        <w:spacing w:before="11"/>
        <w:rPr>
          <w:sz w:val="27"/>
        </w:rPr>
      </w:pPr>
    </w:p>
    <w:p w:rsidR="00D92A0E" w:rsidRDefault="00255AC9">
      <w:pPr>
        <w:pStyle w:val="a4"/>
        <w:numPr>
          <w:ilvl w:val="0"/>
          <w:numId w:val="3"/>
        </w:numPr>
        <w:tabs>
          <w:tab w:val="left" w:pos="1159"/>
          <w:tab w:val="left" w:pos="1160"/>
        </w:tabs>
        <w:ind w:left="1160" w:hanging="344"/>
        <w:rPr>
          <w:sz w:val="28"/>
        </w:rPr>
      </w:pPr>
      <w:r>
        <w:rPr>
          <w:sz w:val="28"/>
        </w:rPr>
        <w:t>презентационное оборудование;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2"/>
        </w:numPr>
        <w:tabs>
          <w:tab w:val="left" w:pos="460"/>
        </w:tabs>
        <w:ind w:right="179"/>
        <w:jc w:val="both"/>
        <w:rPr>
          <w:sz w:val="28"/>
        </w:rPr>
      </w:pPr>
      <w:r>
        <w:rPr>
          <w:sz w:val="28"/>
        </w:rPr>
        <w:t>выход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 сети Интернет – только для учителя начальной школы или 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приготовлено учителем («давайте познакомимся …»);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1"/>
          <w:numId w:val="2"/>
        </w:numPr>
        <w:tabs>
          <w:tab w:val="left" w:pos="1176"/>
          <w:tab w:val="left" w:pos="1177"/>
        </w:tabs>
        <w:ind w:left="1176" w:right="1969"/>
        <w:rPr>
          <w:sz w:val="28"/>
        </w:rPr>
      </w:pPr>
      <w:r>
        <w:rPr>
          <w:sz w:val="28"/>
        </w:rPr>
        <w:t xml:space="preserve">ресурс к УМК на сайте Единой коллекции ЦОР </w:t>
      </w:r>
      <w:hyperlink r:id="rId6">
        <w:r>
          <w:rPr>
            <w:sz w:val="28"/>
            <w:u w:val="single"/>
          </w:rPr>
          <w:t>www.school-</w:t>
        </w:r>
      </w:hyperlink>
      <w:r>
        <w:rPr>
          <w:spacing w:val="-68"/>
          <w:sz w:val="28"/>
        </w:rPr>
        <w:t xml:space="preserve"> </w:t>
      </w:r>
      <w:hyperlink r:id="rId7">
        <w:r>
          <w:rPr>
            <w:sz w:val="28"/>
            <w:u w:val="single"/>
          </w:rPr>
          <w:t>collection.edu.ru</w:t>
        </w:r>
      </w:hyperlink>
      <w:r>
        <w:rPr>
          <w:sz w:val="28"/>
        </w:rPr>
        <w:t>;</w:t>
      </w:r>
    </w:p>
    <w:p w:rsidR="00D92A0E" w:rsidRDefault="00D92A0E">
      <w:pPr>
        <w:pStyle w:val="a3"/>
        <w:rPr>
          <w:sz w:val="30"/>
        </w:rPr>
      </w:pPr>
    </w:p>
    <w:p w:rsidR="00D92A0E" w:rsidRDefault="00D92A0E">
      <w:pPr>
        <w:pStyle w:val="a3"/>
        <w:rPr>
          <w:sz w:val="26"/>
        </w:rPr>
      </w:pPr>
    </w:p>
    <w:p w:rsidR="00D92A0E" w:rsidRDefault="00255AC9">
      <w:pPr>
        <w:pStyle w:val="a4"/>
        <w:numPr>
          <w:ilvl w:val="1"/>
          <w:numId w:val="2"/>
        </w:numPr>
        <w:tabs>
          <w:tab w:val="left" w:pos="1168"/>
          <w:tab w:val="left" w:pos="1169"/>
        </w:tabs>
        <w:ind w:left="1176" w:right="527"/>
        <w:rPr>
          <w:sz w:val="28"/>
        </w:rPr>
      </w:pPr>
      <w:r>
        <w:rPr>
          <w:sz w:val="28"/>
        </w:rPr>
        <w:t>сетевой набор ЦОР в составе УМК для поддержки работы учащихся при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обучении информатике на компакт-дисках;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1"/>
          <w:numId w:val="2"/>
        </w:numPr>
        <w:tabs>
          <w:tab w:val="left" w:pos="1169"/>
        </w:tabs>
        <w:ind w:left="1176" w:right="179"/>
        <w:jc w:val="both"/>
        <w:rPr>
          <w:sz w:val="28"/>
        </w:rPr>
      </w:pPr>
      <w:r>
        <w:rPr>
          <w:sz w:val="28"/>
        </w:rPr>
        <w:t>цифровые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специализированные лаборатории или отдельные компьютеры, на 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ПО: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киностудия</w:t>
      </w:r>
      <w:r>
        <w:rPr>
          <w:spacing w:val="1"/>
          <w:sz w:val="28"/>
        </w:rPr>
        <w:t xml:space="preserve"> </w:t>
      </w:r>
      <w:r>
        <w:rPr>
          <w:sz w:val="28"/>
        </w:rPr>
        <w:t>(соответствующие</w:t>
      </w:r>
      <w:r>
        <w:rPr>
          <w:spacing w:val="52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52"/>
          <w:sz w:val="28"/>
        </w:rPr>
        <w:t xml:space="preserve"> </w:t>
      </w:r>
      <w:r>
        <w:rPr>
          <w:sz w:val="28"/>
        </w:rPr>
        <w:t>микшерский</w:t>
      </w:r>
      <w:r>
        <w:rPr>
          <w:spacing w:val="52"/>
          <w:sz w:val="28"/>
        </w:rPr>
        <w:t xml:space="preserve"> </w:t>
      </w:r>
      <w:r>
        <w:rPr>
          <w:sz w:val="28"/>
        </w:rPr>
        <w:t>пульт,</w:t>
      </w:r>
      <w:r>
        <w:rPr>
          <w:spacing w:val="52"/>
          <w:sz w:val="28"/>
        </w:rPr>
        <w:t xml:space="preserve"> </w:t>
      </w:r>
      <w:r>
        <w:rPr>
          <w:sz w:val="28"/>
        </w:rPr>
        <w:t>магнитофоны,</w:t>
      </w:r>
      <w:r>
        <w:rPr>
          <w:spacing w:val="52"/>
          <w:sz w:val="28"/>
        </w:rPr>
        <w:t xml:space="preserve"> </w:t>
      </w:r>
      <w:r>
        <w:rPr>
          <w:sz w:val="28"/>
        </w:rPr>
        <w:t>разные</w:t>
      </w:r>
    </w:p>
    <w:p w:rsidR="00D92A0E" w:rsidRDefault="00D92A0E">
      <w:pPr>
        <w:jc w:val="both"/>
        <w:rPr>
          <w:sz w:val="28"/>
        </w:rPr>
        <w:sectPr w:rsidR="00D92A0E">
          <w:pgSz w:w="11900" w:h="16820"/>
          <w:pgMar w:top="820" w:right="660" w:bottom="280" w:left="820" w:header="720" w:footer="720" w:gutter="0"/>
          <w:cols w:space="720"/>
        </w:sectPr>
      </w:pPr>
    </w:p>
    <w:p w:rsidR="00D92A0E" w:rsidRDefault="00255AC9">
      <w:pPr>
        <w:pStyle w:val="a3"/>
        <w:spacing w:before="72"/>
        <w:ind w:left="1176" w:right="179"/>
        <w:jc w:val="both"/>
      </w:pPr>
      <w:r>
        <w:lastRenderedPageBreak/>
        <w:t>кинокамеры и др.); издательское рабочее место (верстальные программы,</w:t>
      </w:r>
      <w:r>
        <w:rPr>
          <w:spacing w:val="1"/>
        </w:rPr>
        <w:t xml:space="preserve"> </w:t>
      </w:r>
      <w:r>
        <w:t xml:space="preserve">корректоры, словари и пр., брошюровщик, </w:t>
      </w:r>
      <w:proofErr w:type="spellStart"/>
      <w:r>
        <w:t>ризограф</w:t>
      </w:r>
      <w:proofErr w:type="spellEnd"/>
      <w:r>
        <w:t>); рабочее место для</w:t>
      </w:r>
      <w:r>
        <w:rPr>
          <w:spacing w:val="1"/>
        </w:rPr>
        <w:t xml:space="preserve"> </w:t>
      </w:r>
      <w:proofErr w:type="spellStart"/>
      <w:r>
        <w:t>Web</w:t>
      </w:r>
      <w:proofErr w:type="spellEnd"/>
      <w:r>
        <w:t>-дизайна</w:t>
      </w:r>
      <w:r>
        <w:rPr>
          <w:spacing w:val="1"/>
        </w:rPr>
        <w:t xml:space="preserve"> </w:t>
      </w:r>
      <w:r>
        <w:t>(графический</w:t>
      </w:r>
      <w:r>
        <w:rPr>
          <w:spacing w:val="1"/>
        </w:rPr>
        <w:t xml:space="preserve"> </w:t>
      </w:r>
      <w:r>
        <w:t>планшет,</w:t>
      </w:r>
      <w:r>
        <w:rPr>
          <w:spacing w:val="1"/>
        </w:rPr>
        <w:t xml:space="preserve"> </w:t>
      </w:r>
      <w:proofErr w:type="spellStart"/>
      <w:r>
        <w:t>Web</w:t>
      </w:r>
      <w:proofErr w:type="spellEnd"/>
      <w:r>
        <w:t>-конструкторы,</w:t>
      </w:r>
      <w:r>
        <w:rPr>
          <w:spacing w:val="1"/>
        </w:rPr>
        <w:t xml:space="preserve"> </w:t>
      </w:r>
      <w:r>
        <w:t>сканеры,</w:t>
      </w:r>
      <w:r>
        <w:rPr>
          <w:spacing w:val="1"/>
        </w:rPr>
        <w:t xml:space="preserve"> </w:t>
      </w:r>
      <w:r>
        <w:t>сложные графические пакеты для работы с фото и видео) и пр.</w:t>
      </w:r>
    </w:p>
    <w:p w:rsidR="00D92A0E" w:rsidRDefault="00D92A0E">
      <w:pPr>
        <w:jc w:val="both"/>
        <w:sectPr w:rsidR="00D92A0E">
          <w:pgSz w:w="11900" w:h="16820"/>
          <w:pgMar w:top="500" w:right="660" w:bottom="280" w:left="820" w:header="720" w:footer="720" w:gutter="0"/>
          <w:cols w:space="720"/>
        </w:sectPr>
      </w:pPr>
    </w:p>
    <w:p w:rsidR="00D92A0E" w:rsidRDefault="00255AC9">
      <w:pPr>
        <w:pStyle w:val="1"/>
        <w:numPr>
          <w:ilvl w:val="0"/>
          <w:numId w:val="4"/>
        </w:numPr>
        <w:tabs>
          <w:tab w:val="left" w:pos="2680"/>
        </w:tabs>
        <w:spacing w:before="64"/>
        <w:ind w:left="2680" w:hanging="329"/>
        <w:jc w:val="left"/>
      </w:pPr>
      <w:r>
        <w:lastRenderedPageBreak/>
        <w:t>Методическое обеспечение программы</w:t>
      </w:r>
    </w:p>
    <w:p w:rsidR="00D92A0E" w:rsidRDefault="00D92A0E">
      <w:pPr>
        <w:pStyle w:val="a3"/>
        <w:rPr>
          <w:b/>
        </w:rPr>
      </w:pPr>
    </w:p>
    <w:p w:rsidR="00D92A0E" w:rsidRDefault="00255AC9">
      <w:pPr>
        <w:pStyle w:val="a3"/>
        <w:ind w:left="1180"/>
      </w:pPr>
      <w:r>
        <w:t>Методическое обеспечение программы включает в себя описание: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2"/>
          <w:numId w:val="2"/>
        </w:numPr>
        <w:tabs>
          <w:tab w:val="left" w:pos="1552"/>
          <w:tab w:val="left" w:pos="1553"/>
        </w:tabs>
        <w:ind w:right="284" w:firstLine="717"/>
        <w:rPr>
          <w:sz w:val="28"/>
        </w:rPr>
      </w:pPr>
      <w:r>
        <w:rPr>
          <w:sz w:val="28"/>
        </w:rPr>
        <w:t xml:space="preserve">обеспечение программы методическими видами </w:t>
      </w:r>
      <w:proofErr w:type="gramStart"/>
      <w:r>
        <w:rPr>
          <w:sz w:val="28"/>
        </w:rPr>
        <w:t>продукции(</w:t>
      </w:r>
      <w:proofErr w:type="gramEnd"/>
      <w:r>
        <w:rPr>
          <w:sz w:val="28"/>
        </w:rPr>
        <w:t>разработки</w:t>
      </w:r>
      <w:r>
        <w:rPr>
          <w:spacing w:val="-68"/>
          <w:sz w:val="28"/>
        </w:rPr>
        <w:t xml:space="preserve"> </w:t>
      </w:r>
      <w:r>
        <w:rPr>
          <w:sz w:val="28"/>
        </w:rPr>
        <w:t>игр, занятий, бесед и т.п.);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2"/>
          <w:numId w:val="2"/>
        </w:numPr>
        <w:tabs>
          <w:tab w:val="left" w:pos="1539"/>
          <w:tab w:val="left" w:pos="1540"/>
        </w:tabs>
        <w:ind w:left="1540" w:hanging="364"/>
        <w:rPr>
          <w:sz w:val="28"/>
        </w:rPr>
      </w:pPr>
      <w:r>
        <w:rPr>
          <w:sz w:val="28"/>
        </w:rPr>
        <w:t>рекомендации по проведению практических работ и т.п.;</w:t>
      </w:r>
    </w:p>
    <w:p w:rsidR="00D92A0E" w:rsidRDefault="00255AC9">
      <w:pPr>
        <w:pStyle w:val="a4"/>
        <w:numPr>
          <w:ilvl w:val="2"/>
          <w:numId w:val="2"/>
        </w:numPr>
        <w:tabs>
          <w:tab w:val="left" w:pos="1539"/>
          <w:tab w:val="left" w:pos="1540"/>
        </w:tabs>
        <w:ind w:left="457" w:right="194" w:firstLine="720"/>
        <w:rPr>
          <w:sz w:val="28"/>
        </w:rPr>
      </w:pPr>
      <w:r>
        <w:rPr>
          <w:sz w:val="28"/>
        </w:rPr>
        <w:t>дидактический и лекционный материал, методика по исследовательской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проектной работе, тематика исследовательской работы;</w:t>
      </w:r>
    </w:p>
    <w:p w:rsidR="00D92A0E" w:rsidRDefault="00255AC9">
      <w:pPr>
        <w:pStyle w:val="a4"/>
        <w:numPr>
          <w:ilvl w:val="2"/>
          <w:numId w:val="2"/>
        </w:numPr>
        <w:tabs>
          <w:tab w:val="left" w:pos="1539"/>
          <w:tab w:val="left" w:pos="1540"/>
        </w:tabs>
        <w:ind w:left="1540" w:hanging="364"/>
        <w:rPr>
          <w:sz w:val="28"/>
        </w:rPr>
      </w:pPr>
      <w:r>
        <w:rPr>
          <w:sz w:val="28"/>
        </w:rPr>
        <w:t>олимпиадные и конкурсные задания, ребусы;</w:t>
      </w:r>
    </w:p>
    <w:p w:rsidR="00D92A0E" w:rsidRDefault="00255AC9">
      <w:pPr>
        <w:pStyle w:val="a4"/>
        <w:numPr>
          <w:ilvl w:val="2"/>
          <w:numId w:val="2"/>
        </w:numPr>
        <w:tabs>
          <w:tab w:val="left" w:pos="1619"/>
          <w:tab w:val="left" w:pos="1620"/>
        </w:tabs>
        <w:ind w:left="1620" w:hanging="444"/>
        <w:rPr>
          <w:sz w:val="28"/>
        </w:rPr>
      </w:pPr>
      <w:r>
        <w:rPr>
          <w:sz w:val="28"/>
        </w:rPr>
        <w:t>методики расслабляющих упражнений при работе с компьютером (для</w:t>
      </w:r>
    </w:p>
    <w:p w:rsidR="00D92A0E" w:rsidRDefault="00D92A0E">
      <w:pPr>
        <w:pStyle w:val="a3"/>
        <w:spacing w:before="3"/>
        <w:rPr>
          <w:sz w:val="20"/>
        </w:rPr>
      </w:pPr>
    </w:p>
    <w:p w:rsidR="00D92A0E" w:rsidRDefault="00255AC9">
      <w:pPr>
        <w:pStyle w:val="a3"/>
        <w:spacing w:before="89"/>
        <w:ind w:left="460"/>
      </w:pPr>
      <w:r>
        <w:t>глаз);</w:t>
      </w:r>
    </w:p>
    <w:p w:rsidR="00D92A0E" w:rsidRDefault="00255AC9">
      <w:pPr>
        <w:pStyle w:val="a4"/>
        <w:numPr>
          <w:ilvl w:val="2"/>
          <w:numId w:val="2"/>
        </w:numPr>
        <w:tabs>
          <w:tab w:val="left" w:pos="1539"/>
          <w:tab w:val="left" w:pos="1540"/>
        </w:tabs>
        <w:ind w:left="1540" w:hanging="364"/>
        <w:rPr>
          <w:sz w:val="28"/>
        </w:rPr>
      </w:pPr>
      <w:r>
        <w:rPr>
          <w:sz w:val="28"/>
        </w:rPr>
        <w:t>таблицы (наглядные пособия);</w:t>
      </w:r>
    </w:p>
    <w:p w:rsidR="00D92A0E" w:rsidRDefault="00255AC9">
      <w:pPr>
        <w:pStyle w:val="a4"/>
        <w:numPr>
          <w:ilvl w:val="2"/>
          <w:numId w:val="2"/>
        </w:numPr>
        <w:tabs>
          <w:tab w:val="left" w:pos="1539"/>
          <w:tab w:val="left" w:pos="1540"/>
        </w:tabs>
        <w:ind w:left="1540" w:hanging="364"/>
        <w:rPr>
          <w:sz w:val="28"/>
        </w:rPr>
      </w:pPr>
      <w:r>
        <w:rPr>
          <w:sz w:val="28"/>
        </w:rPr>
        <w:t>интернет - пособия по Информатике и ИКТ для 1-4 классов.</w:t>
      </w:r>
    </w:p>
    <w:p w:rsidR="00D92A0E" w:rsidRDefault="00D92A0E">
      <w:pPr>
        <w:rPr>
          <w:sz w:val="28"/>
        </w:rPr>
        <w:sectPr w:rsidR="00D92A0E">
          <w:pgSz w:w="11900" w:h="16820"/>
          <w:pgMar w:top="500" w:right="660" w:bottom="280" w:left="820" w:header="720" w:footer="720" w:gutter="0"/>
          <w:cols w:space="720"/>
        </w:sectPr>
      </w:pPr>
    </w:p>
    <w:p w:rsidR="00D92A0E" w:rsidRDefault="00255AC9">
      <w:pPr>
        <w:pStyle w:val="1"/>
        <w:numPr>
          <w:ilvl w:val="0"/>
          <w:numId w:val="4"/>
        </w:numPr>
        <w:tabs>
          <w:tab w:val="left" w:pos="2840"/>
        </w:tabs>
        <w:spacing w:before="64"/>
        <w:ind w:left="2840" w:hanging="314"/>
        <w:jc w:val="left"/>
      </w:pPr>
      <w:r>
        <w:lastRenderedPageBreak/>
        <w:t>Литература, используемая учителем</w:t>
      </w:r>
    </w:p>
    <w:p w:rsidR="00D92A0E" w:rsidRDefault="00D92A0E">
      <w:pPr>
        <w:pStyle w:val="a3"/>
        <w:rPr>
          <w:b/>
        </w:rPr>
      </w:pPr>
    </w:p>
    <w:p w:rsidR="00D92A0E" w:rsidRDefault="00255AC9">
      <w:pPr>
        <w:pStyle w:val="a4"/>
        <w:numPr>
          <w:ilvl w:val="0"/>
          <w:numId w:val="1"/>
        </w:numPr>
        <w:tabs>
          <w:tab w:val="left" w:pos="1139"/>
        </w:tabs>
        <w:ind w:right="513" w:firstLine="357"/>
        <w:rPr>
          <w:sz w:val="28"/>
        </w:rPr>
      </w:pPr>
      <w:r>
        <w:rPr>
          <w:sz w:val="28"/>
        </w:rPr>
        <w:t>Матвеева Н. В., Цветкова М. С. Информатика. Программа для начальной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школы, 2-4 классы. - М.: БИНОМ, Лаборатория знаний, 2012.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1"/>
        </w:numPr>
        <w:tabs>
          <w:tab w:val="left" w:pos="1218"/>
        </w:tabs>
        <w:ind w:right="179" w:firstLine="357"/>
        <w:jc w:val="both"/>
        <w:rPr>
          <w:sz w:val="28"/>
        </w:rPr>
      </w:pPr>
      <w:r>
        <w:rPr>
          <w:sz w:val="28"/>
        </w:rPr>
        <w:t>Матвеева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Челак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Н.,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Конопатова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К.,</w:t>
      </w:r>
      <w:r>
        <w:rPr>
          <w:spacing w:val="1"/>
          <w:sz w:val="28"/>
        </w:rPr>
        <w:t xml:space="preserve"> </w:t>
      </w:r>
      <w:r>
        <w:rPr>
          <w:sz w:val="28"/>
        </w:rPr>
        <w:t>Панкратова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Информатика и ИКТ. 2-4 классы: методическое пособие. 2-е изд., </w:t>
      </w:r>
      <w:proofErr w:type="spellStart"/>
      <w:r>
        <w:rPr>
          <w:sz w:val="28"/>
        </w:rPr>
        <w:t>испр</w:t>
      </w:r>
      <w:proofErr w:type="spellEnd"/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и доп.–</w:t>
      </w:r>
      <w:r>
        <w:rPr>
          <w:spacing w:val="1"/>
          <w:sz w:val="28"/>
        </w:rPr>
        <w:t xml:space="preserve"> </w:t>
      </w:r>
      <w:r>
        <w:rPr>
          <w:sz w:val="28"/>
        </w:rPr>
        <w:t>М.: БИНОМ. Лаборатория знаний, 2013.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1"/>
        </w:numPr>
        <w:tabs>
          <w:tab w:val="left" w:pos="1132"/>
        </w:tabs>
        <w:ind w:right="596" w:firstLine="357"/>
        <w:rPr>
          <w:sz w:val="28"/>
        </w:rPr>
      </w:pPr>
      <w:r>
        <w:rPr>
          <w:sz w:val="28"/>
        </w:rPr>
        <w:t xml:space="preserve">Матвеева Н. В., </w:t>
      </w:r>
      <w:proofErr w:type="spellStart"/>
      <w:r>
        <w:rPr>
          <w:sz w:val="28"/>
        </w:rPr>
        <w:t>Челак</w:t>
      </w:r>
      <w:proofErr w:type="spellEnd"/>
      <w:r>
        <w:rPr>
          <w:sz w:val="28"/>
        </w:rPr>
        <w:t xml:space="preserve"> Е. Н. Информатика: учебники для 2-4 классов/М.:</w:t>
      </w:r>
      <w:r>
        <w:rPr>
          <w:spacing w:val="-68"/>
          <w:sz w:val="28"/>
        </w:rPr>
        <w:t xml:space="preserve"> </w:t>
      </w:r>
      <w:r>
        <w:rPr>
          <w:sz w:val="28"/>
        </w:rPr>
        <w:t>Бином. Лаборатория знаний, 2013.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1"/>
        </w:numPr>
        <w:tabs>
          <w:tab w:val="left" w:pos="1187"/>
        </w:tabs>
        <w:ind w:right="1182" w:firstLine="357"/>
        <w:rPr>
          <w:sz w:val="28"/>
        </w:rPr>
      </w:pPr>
      <w:r>
        <w:rPr>
          <w:sz w:val="28"/>
        </w:rPr>
        <w:t xml:space="preserve">Матвеева Н. В., </w:t>
      </w:r>
      <w:proofErr w:type="spellStart"/>
      <w:r>
        <w:rPr>
          <w:sz w:val="28"/>
        </w:rPr>
        <w:t>Челак</w:t>
      </w:r>
      <w:proofErr w:type="spellEnd"/>
      <w:r>
        <w:rPr>
          <w:sz w:val="28"/>
        </w:rPr>
        <w:t xml:space="preserve"> Е. Н. Информатика: рабочие тетради для 2-4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классов: БИНОМ. Лаборатория знаний, 2013.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1"/>
        </w:numPr>
        <w:tabs>
          <w:tab w:val="left" w:pos="1141"/>
        </w:tabs>
        <w:ind w:right="701" w:firstLine="357"/>
        <w:rPr>
          <w:sz w:val="28"/>
        </w:rPr>
      </w:pPr>
      <w:r>
        <w:rPr>
          <w:sz w:val="28"/>
        </w:rPr>
        <w:t xml:space="preserve">Матвеева Н. В., </w:t>
      </w:r>
      <w:proofErr w:type="spellStart"/>
      <w:r>
        <w:rPr>
          <w:sz w:val="28"/>
        </w:rPr>
        <w:t>Челак</w:t>
      </w:r>
      <w:proofErr w:type="spellEnd"/>
      <w:r>
        <w:rPr>
          <w:sz w:val="28"/>
        </w:rPr>
        <w:t xml:space="preserve"> Е. Н. Информатика: контрольные работы для 2-4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классов /М.: БИНОМ. Лаборатория знаний, 2013.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1"/>
        </w:numPr>
        <w:tabs>
          <w:tab w:val="left" w:pos="1192"/>
        </w:tabs>
        <w:ind w:right="629" w:firstLine="357"/>
        <w:rPr>
          <w:sz w:val="28"/>
        </w:rPr>
      </w:pPr>
      <w:r>
        <w:rPr>
          <w:sz w:val="28"/>
        </w:rPr>
        <w:t>Программы для общеобразовательных учреждений: Информатика, 2-11</w:t>
      </w:r>
      <w:r>
        <w:rPr>
          <w:spacing w:val="-68"/>
          <w:sz w:val="28"/>
        </w:rPr>
        <w:t xml:space="preserve"> </w:t>
      </w:r>
      <w:proofErr w:type="gramStart"/>
      <w:r>
        <w:rPr>
          <w:sz w:val="28"/>
        </w:rPr>
        <w:t>классы.-</w:t>
      </w:r>
      <w:proofErr w:type="gramEnd"/>
      <w:r>
        <w:rPr>
          <w:sz w:val="28"/>
        </w:rPr>
        <w:t>2-е изд. – М.: БИНОМ, Лаборатория знаний, 2012.</w:t>
      </w:r>
    </w:p>
    <w:p w:rsidR="00D92A0E" w:rsidRDefault="00D92A0E">
      <w:pPr>
        <w:pStyle w:val="a3"/>
      </w:pPr>
    </w:p>
    <w:p w:rsidR="00D92A0E" w:rsidRDefault="00255AC9">
      <w:pPr>
        <w:pStyle w:val="a4"/>
        <w:numPr>
          <w:ilvl w:val="0"/>
          <w:numId w:val="1"/>
        </w:numPr>
        <w:tabs>
          <w:tab w:val="left" w:pos="1088"/>
        </w:tabs>
        <w:ind w:right="894" w:firstLine="348"/>
        <w:rPr>
          <w:sz w:val="28"/>
        </w:rPr>
      </w:pPr>
      <w:r>
        <w:rPr>
          <w:sz w:val="28"/>
        </w:rPr>
        <w:t>Федеральный государственный образовательный стандарт начального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общего образования. – Просвещение, 2011 г.</w:t>
      </w:r>
    </w:p>
    <w:p w:rsidR="00D92A0E" w:rsidRDefault="00D92A0E">
      <w:pPr>
        <w:rPr>
          <w:sz w:val="28"/>
        </w:rPr>
        <w:sectPr w:rsidR="00D92A0E">
          <w:pgSz w:w="11900" w:h="16820"/>
          <w:pgMar w:top="500" w:right="660" w:bottom="280" w:left="820" w:header="720" w:footer="720" w:gutter="0"/>
          <w:cols w:space="720"/>
        </w:sectPr>
      </w:pPr>
    </w:p>
    <w:p w:rsidR="00D92A0E" w:rsidRDefault="00D92A0E">
      <w:pPr>
        <w:pStyle w:val="a3"/>
        <w:spacing w:before="4"/>
        <w:rPr>
          <w:sz w:val="17"/>
        </w:rPr>
      </w:pPr>
    </w:p>
    <w:sectPr w:rsidR="00D92A0E">
      <w:pgSz w:w="11900" w:h="16820"/>
      <w:pgMar w:top="1600" w:right="66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73F6A"/>
    <w:multiLevelType w:val="hybridMultilevel"/>
    <w:tmpl w:val="289A06B6"/>
    <w:lvl w:ilvl="0" w:tplc="F866F0E2">
      <w:numFmt w:val="bullet"/>
      <w:lvlText w:val="–"/>
      <w:lvlJc w:val="left"/>
      <w:pPr>
        <w:ind w:left="460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3AE42A">
      <w:numFmt w:val="bullet"/>
      <w:lvlText w:val=""/>
      <w:lvlJc w:val="left"/>
      <w:pPr>
        <w:ind w:left="18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6385F04">
      <w:numFmt w:val="bullet"/>
      <w:lvlText w:val="•"/>
      <w:lvlJc w:val="left"/>
      <w:pPr>
        <w:ind w:left="2775" w:hanging="360"/>
      </w:pPr>
      <w:rPr>
        <w:rFonts w:hint="default"/>
        <w:lang w:val="ru-RU" w:eastAsia="en-US" w:bidi="ar-SA"/>
      </w:rPr>
    </w:lvl>
    <w:lvl w:ilvl="3" w:tplc="7A6AA6D8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4A7E4E5A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275096DA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6" w:tplc="BD42308E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  <w:lvl w:ilvl="7" w:tplc="38D256F6">
      <w:numFmt w:val="bullet"/>
      <w:lvlText w:val="•"/>
      <w:lvlJc w:val="left"/>
      <w:pPr>
        <w:ind w:left="7553" w:hanging="360"/>
      </w:pPr>
      <w:rPr>
        <w:rFonts w:hint="default"/>
        <w:lang w:val="ru-RU" w:eastAsia="en-US" w:bidi="ar-SA"/>
      </w:rPr>
    </w:lvl>
    <w:lvl w:ilvl="8" w:tplc="A05C6472">
      <w:numFmt w:val="bullet"/>
      <w:lvlText w:val="•"/>
      <w:lvlJc w:val="left"/>
      <w:pPr>
        <w:ind w:left="850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7CF3E16"/>
    <w:multiLevelType w:val="hybridMultilevel"/>
    <w:tmpl w:val="117AE45E"/>
    <w:lvl w:ilvl="0" w:tplc="820EFCDA">
      <w:numFmt w:val="bullet"/>
      <w:lvlText w:val="-"/>
      <w:lvlJc w:val="left"/>
      <w:pPr>
        <w:ind w:left="460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2A2B50">
      <w:numFmt w:val="bullet"/>
      <w:lvlText w:val="•"/>
      <w:lvlJc w:val="left"/>
      <w:pPr>
        <w:ind w:left="1456" w:hanging="723"/>
      </w:pPr>
      <w:rPr>
        <w:rFonts w:hint="default"/>
        <w:lang w:val="ru-RU" w:eastAsia="en-US" w:bidi="ar-SA"/>
      </w:rPr>
    </w:lvl>
    <w:lvl w:ilvl="2" w:tplc="F9FCF200">
      <w:numFmt w:val="bullet"/>
      <w:lvlText w:val="•"/>
      <w:lvlJc w:val="left"/>
      <w:pPr>
        <w:ind w:left="2452" w:hanging="723"/>
      </w:pPr>
      <w:rPr>
        <w:rFonts w:hint="default"/>
        <w:lang w:val="ru-RU" w:eastAsia="en-US" w:bidi="ar-SA"/>
      </w:rPr>
    </w:lvl>
    <w:lvl w:ilvl="3" w:tplc="B0B21BBC">
      <w:numFmt w:val="bullet"/>
      <w:lvlText w:val="•"/>
      <w:lvlJc w:val="left"/>
      <w:pPr>
        <w:ind w:left="3448" w:hanging="723"/>
      </w:pPr>
      <w:rPr>
        <w:rFonts w:hint="default"/>
        <w:lang w:val="ru-RU" w:eastAsia="en-US" w:bidi="ar-SA"/>
      </w:rPr>
    </w:lvl>
    <w:lvl w:ilvl="4" w:tplc="57C8FFB0">
      <w:numFmt w:val="bullet"/>
      <w:lvlText w:val="•"/>
      <w:lvlJc w:val="left"/>
      <w:pPr>
        <w:ind w:left="4444" w:hanging="723"/>
      </w:pPr>
      <w:rPr>
        <w:rFonts w:hint="default"/>
        <w:lang w:val="ru-RU" w:eastAsia="en-US" w:bidi="ar-SA"/>
      </w:rPr>
    </w:lvl>
    <w:lvl w:ilvl="5" w:tplc="CF5EDA30">
      <w:numFmt w:val="bullet"/>
      <w:lvlText w:val="•"/>
      <w:lvlJc w:val="left"/>
      <w:pPr>
        <w:ind w:left="5440" w:hanging="723"/>
      </w:pPr>
      <w:rPr>
        <w:rFonts w:hint="default"/>
        <w:lang w:val="ru-RU" w:eastAsia="en-US" w:bidi="ar-SA"/>
      </w:rPr>
    </w:lvl>
    <w:lvl w:ilvl="6" w:tplc="ED380B48">
      <w:numFmt w:val="bullet"/>
      <w:lvlText w:val="•"/>
      <w:lvlJc w:val="left"/>
      <w:pPr>
        <w:ind w:left="6436" w:hanging="723"/>
      </w:pPr>
      <w:rPr>
        <w:rFonts w:hint="default"/>
        <w:lang w:val="ru-RU" w:eastAsia="en-US" w:bidi="ar-SA"/>
      </w:rPr>
    </w:lvl>
    <w:lvl w:ilvl="7" w:tplc="08FABD82">
      <w:numFmt w:val="bullet"/>
      <w:lvlText w:val="•"/>
      <w:lvlJc w:val="left"/>
      <w:pPr>
        <w:ind w:left="7432" w:hanging="723"/>
      </w:pPr>
      <w:rPr>
        <w:rFonts w:hint="default"/>
        <w:lang w:val="ru-RU" w:eastAsia="en-US" w:bidi="ar-SA"/>
      </w:rPr>
    </w:lvl>
    <w:lvl w:ilvl="8" w:tplc="D220983A">
      <w:numFmt w:val="bullet"/>
      <w:lvlText w:val="•"/>
      <w:lvlJc w:val="left"/>
      <w:pPr>
        <w:ind w:left="8428" w:hanging="723"/>
      </w:pPr>
      <w:rPr>
        <w:rFonts w:hint="default"/>
        <w:lang w:val="ru-RU" w:eastAsia="en-US" w:bidi="ar-SA"/>
      </w:rPr>
    </w:lvl>
  </w:abstractNum>
  <w:abstractNum w:abstractNumId="2" w15:restartNumberingAfterBreak="0">
    <w:nsid w:val="0E173B5B"/>
    <w:multiLevelType w:val="hybridMultilevel"/>
    <w:tmpl w:val="973AFEA0"/>
    <w:lvl w:ilvl="0" w:tplc="F90E2762">
      <w:numFmt w:val="bullet"/>
      <w:lvlText w:val="-"/>
      <w:lvlJc w:val="left"/>
      <w:pPr>
        <w:ind w:left="457" w:hanging="4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A2C760">
      <w:numFmt w:val="bullet"/>
      <w:lvlText w:val="•"/>
      <w:lvlJc w:val="left"/>
      <w:pPr>
        <w:ind w:left="1456" w:hanging="415"/>
      </w:pPr>
      <w:rPr>
        <w:rFonts w:hint="default"/>
        <w:lang w:val="ru-RU" w:eastAsia="en-US" w:bidi="ar-SA"/>
      </w:rPr>
    </w:lvl>
    <w:lvl w:ilvl="2" w:tplc="2A347254">
      <w:numFmt w:val="bullet"/>
      <w:lvlText w:val="•"/>
      <w:lvlJc w:val="left"/>
      <w:pPr>
        <w:ind w:left="2452" w:hanging="415"/>
      </w:pPr>
      <w:rPr>
        <w:rFonts w:hint="default"/>
        <w:lang w:val="ru-RU" w:eastAsia="en-US" w:bidi="ar-SA"/>
      </w:rPr>
    </w:lvl>
    <w:lvl w:ilvl="3" w:tplc="75FCDB0E">
      <w:numFmt w:val="bullet"/>
      <w:lvlText w:val="•"/>
      <w:lvlJc w:val="left"/>
      <w:pPr>
        <w:ind w:left="3448" w:hanging="415"/>
      </w:pPr>
      <w:rPr>
        <w:rFonts w:hint="default"/>
        <w:lang w:val="ru-RU" w:eastAsia="en-US" w:bidi="ar-SA"/>
      </w:rPr>
    </w:lvl>
    <w:lvl w:ilvl="4" w:tplc="22EE8050">
      <w:numFmt w:val="bullet"/>
      <w:lvlText w:val="•"/>
      <w:lvlJc w:val="left"/>
      <w:pPr>
        <w:ind w:left="4444" w:hanging="415"/>
      </w:pPr>
      <w:rPr>
        <w:rFonts w:hint="default"/>
        <w:lang w:val="ru-RU" w:eastAsia="en-US" w:bidi="ar-SA"/>
      </w:rPr>
    </w:lvl>
    <w:lvl w:ilvl="5" w:tplc="ED8E259E">
      <w:numFmt w:val="bullet"/>
      <w:lvlText w:val="•"/>
      <w:lvlJc w:val="left"/>
      <w:pPr>
        <w:ind w:left="5440" w:hanging="415"/>
      </w:pPr>
      <w:rPr>
        <w:rFonts w:hint="default"/>
        <w:lang w:val="ru-RU" w:eastAsia="en-US" w:bidi="ar-SA"/>
      </w:rPr>
    </w:lvl>
    <w:lvl w:ilvl="6" w:tplc="62945ADA">
      <w:numFmt w:val="bullet"/>
      <w:lvlText w:val="•"/>
      <w:lvlJc w:val="left"/>
      <w:pPr>
        <w:ind w:left="6436" w:hanging="415"/>
      </w:pPr>
      <w:rPr>
        <w:rFonts w:hint="default"/>
        <w:lang w:val="ru-RU" w:eastAsia="en-US" w:bidi="ar-SA"/>
      </w:rPr>
    </w:lvl>
    <w:lvl w:ilvl="7" w:tplc="CEF07E06">
      <w:numFmt w:val="bullet"/>
      <w:lvlText w:val="•"/>
      <w:lvlJc w:val="left"/>
      <w:pPr>
        <w:ind w:left="7432" w:hanging="415"/>
      </w:pPr>
      <w:rPr>
        <w:rFonts w:hint="default"/>
        <w:lang w:val="ru-RU" w:eastAsia="en-US" w:bidi="ar-SA"/>
      </w:rPr>
    </w:lvl>
    <w:lvl w:ilvl="8" w:tplc="23C47C80">
      <w:numFmt w:val="bullet"/>
      <w:lvlText w:val="•"/>
      <w:lvlJc w:val="left"/>
      <w:pPr>
        <w:ind w:left="8428" w:hanging="415"/>
      </w:pPr>
      <w:rPr>
        <w:rFonts w:hint="default"/>
        <w:lang w:val="ru-RU" w:eastAsia="en-US" w:bidi="ar-SA"/>
      </w:rPr>
    </w:lvl>
  </w:abstractNum>
  <w:abstractNum w:abstractNumId="3" w15:restartNumberingAfterBreak="0">
    <w:nsid w:val="11BE4D96"/>
    <w:multiLevelType w:val="hybridMultilevel"/>
    <w:tmpl w:val="4E243F88"/>
    <w:lvl w:ilvl="0" w:tplc="937EB22C">
      <w:numFmt w:val="bullet"/>
      <w:lvlText w:val=""/>
      <w:lvlJc w:val="left"/>
      <w:pPr>
        <w:ind w:left="160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94CB610">
      <w:numFmt w:val="bullet"/>
      <w:lvlText w:val="•"/>
      <w:lvlJc w:val="left"/>
      <w:pPr>
        <w:ind w:left="2482" w:hanging="360"/>
      </w:pPr>
      <w:rPr>
        <w:rFonts w:hint="default"/>
        <w:lang w:val="ru-RU" w:eastAsia="en-US" w:bidi="ar-SA"/>
      </w:rPr>
    </w:lvl>
    <w:lvl w:ilvl="2" w:tplc="08EA7684">
      <w:numFmt w:val="bullet"/>
      <w:lvlText w:val="•"/>
      <w:lvlJc w:val="left"/>
      <w:pPr>
        <w:ind w:left="3364" w:hanging="360"/>
      </w:pPr>
      <w:rPr>
        <w:rFonts w:hint="default"/>
        <w:lang w:val="ru-RU" w:eastAsia="en-US" w:bidi="ar-SA"/>
      </w:rPr>
    </w:lvl>
    <w:lvl w:ilvl="3" w:tplc="14F8BFD6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4" w:tplc="ED34AD8E">
      <w:numFmt w:val="bullet"/>
      <w:lvlText w:val="•"/>
      <w:lvlJc w:val="left"/>
      <w:pPr>
        <w:ind w:left="5128" w:hanging="360"/>
      </w:pPr>
      <w:rPr>
        <w:rFonts w:hint="default"/>
        <w:lang w:val="ru-RU" w:eastAsia="en-US" w:bidi="ar-SA"/>
      </w:rPr>
    </w:lvl>
    <w:lvl w:ilvl="5" w:tplc="B1E89AC2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6" w:tplc="888498E2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  <w:lvl w:ilvl="7" w:tplc="8124E90E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  <w:lvl w:ilvl="8" w:tplc="5280500A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11A1D5C"/>
    <w:multiLevelType w:val="hybridMultilevel"/>
    <w:tmpl w:val="1C1A7D80"/>
    <w:lvl w:ilvl="0" w:tplc="05144ABC">
      <w:numFmt w:val="bullet"/>
      <w:lvlText w:val=""/>
      <w:lvlJc w:val="left"/>
      <w:pPr>
        <w:ind w:left="1177" w:hanging="34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6CE5632">
      <w:numFmt w:val="bullet"/>
      <w:lvlText w:val="•"/>
      <w:lvlJc w:val="left"/>
      <w:pPr>
        <w:ind w:left="2104" w:hanging="343"/>
      </w:pPr>
      <w:rPr>
        <w:rFonts w:hint="default"/>
        <w:lang w:val="ru-RU" w:eastAsia="en-US" w:bidi="ar-SA"/>
      </w:rPr>
    </w:lvl>
    <w:lvl w:ilvl="2" w:tplc="3CEA3C64">
      <w:numFmt w:val="bullet"/>
      <w:lvlText w:val="•"/>
      <w:lvlJc w:val="left"/>
      <w:pPr>
        <w:ind w:left="3028" w:hanging="343"/>
      </w:pPr>
      <w:rPr>
        <w:rFonts w:hint="default"/>
        <w:lang w:val="ru-RU" w:eastAsia="en-US" w:bidi="ar-SA"/>
      </w:rPr>
    </w:lvl>
    <w:lvl w:ilvl="3" w:tplc="155CF20C">
      <w:numFmt w:val="bullet"/>
      <w:lvlText w:val="•"/>
      <w:lvlJc w:val="left"/>
      <w:pPr>
        <w:ind w:left="3952" w:hanging="343"/>
      </w:pPr>
      <w:rPr>
        <w:rFonts w:hint="default"/>
        <w:lang w:val="ru-RU" w:eastAsia="en-US" w:bidi="ar-SA"/>
      </w:rPr>
    </w:lvl>
    <w:lvl w:ilvl="4" w:tplc="4B068944">
      <w:numFmt w:val="bullet"/>
      <w:lvlText w:val="•"/>
      <w:lvlJc w:val="left"/>
      <w:pPr>
        <w:ind w:left="4876" w:hanging="343"/>
      </w:pPr>
      <w:rPr>
        <w:rFonts w:hint="default"/>
        <w:lang w:val="ru-RU" w:eastAsia="en-US" w:bidi="ar-SA"/>
      </w:rPr>
    </w:lvl>
    <w:lvl w:ilvl="5" w:tplc="8298805A">
      <w:numFmt w:val="bullet"/>
      <w:lvlText w:val="•"/>
      <w:lvlJc w:val="left"/>
      <w:pPr>
        <w:ind w:left="5800" w:hanging="343"/>
      </w:pPr>
      <w:rPr>
        <w:rFonts w:hint="default"/>
        <w:lang w:val="ru-RU" w:eastAsia="en-US" w:bidi="ar-SA"/>
      </w:rPr>
    </w:lvl>
    <w:lvl w:ilvl="6" w:tplc="8082587C">
      <w:numFmt w:val="bullet"/>
      <w:lvlText w:val="•"/>
      <w:lvlJc w:val="left"/>
      <w:pPr>
        <w:ind w:left="6724" w:hanging="343"/>
      </w:pPr>
      <w:rPr>
        <w:rFonts w:hint="default"/>
        <w:lang w:val="ru-RU" w:eastAsia="en-US" w:bidi="ar-SA"/>
      </w:rPr>
    </w:lvl>
    <w:lvl w:ilvl="7" w:tplc="19F42646">
      <w:numFmt w:val="bullet"/>
      <w:lvlText w:val="•"/>
      <w:lvlJc w:val="left"/>
      <w:pPr>
        <w:ind w:left="7648" w:hanging="343"/>
      </w:pPr>
      <w:rPr>
        <w:rFonts w:hint="default"/>
        <w:lang w:val="ru-RU" w:eastAsia="en-US" w:bidi="ar-SA"/>
      </w:rPr>
    </w:lvl>
    <w:lvl w:ilvl="8" w:tplc="D054D6F8">
      <w:numFmt w:val="bullet"/>
      <w:lvlText w:val="•"/>
      <w:lvlJc w:val="left"/>
      <w:pPr>
        <w:ind w:left="8572" w:hanging="343"/>
      </w:pPr>
      <w:rPr>
        <w:rFonts w:hint="default"/>
        <w:lang w:val="ru-RU" w:eastAsia="en-US" w:bidi="ar-SA"/>
      </w:rPr>
    </w:lvl>
  </w:abstractNum>
  <w:abstractNum w:abstractNumId="5" w15:restartNumberingAfterBreak="0">
    <w:nsid w:val="26B946FF"/>
    <w:multiLevelType w:val="hybridMultilevel"/>
    <w:tmpl w:val="B9B84F9A"/>
    <w:lvl w:ilvl="0" w:tplc="1D1C0768">
      <w:start w:val="1"/>
      <w:numFmt w:val="decimal"/>
      <w:lvlText w:val="%1."/>
      <w:lvlJc w:val="left"/>
      <w:pPr>
        <w:ind w:left="817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D0F02C">
      <w:numFmt w:val="bullet"/>
      <w:lvlText w:val=""/>
      <w:lvlJc w:val="left"/>
      <w:pPr>
        <w:ind w:left="159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A321186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BD3C201A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4" w:tplc="C5562774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5" w:tplc="100E5C3E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 w:tplc="30044E64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7" w:tplc="E5E645D8">
      <w:numFmt w:val="bullet"/>
      <w:lvlText w:val="•"/>
      <w:lvlJc w:val="left"/>
      <w:pPr>
        <w:ind w:left="7112" w:hanging="360"/>
      </w:pPr>
      <w:rPr>
        <w:rFonts w:hint="default"/>
        <w:lang w:val="ru-RU" w:eastAsia="en-US" w:bidi="ar-SA"/>
      </w:rPr>
    </w:lvl>
    <w:lvl w:ilvl="8" w:tplc="D4426090">
      <w:numFmt w:val="bullet"/>
      <w:lvlText w:val="•"/>
      <w:lvlJc w:val="left"/>
      <w:pPr>
        <w:ind w:left="821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F9355A2"/>
    <w:multiLevelType w:val="hybridMultilevel"/>
    <w:tmpl w:val="EE8E674C"/>
    <w:lvl w:ilvl="0" w:tplc="2A74EC4C">
      <w:start w:val="5"/>
      <w:numFmt w:val="decimal"/>
      <w:lvlText w:val="%1."/>
      <w:lvlJc w:val="left"/>
      <w:pPr>
        <w:ind w:left="1500" w:hanging="32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B890B6">
      <w:numFmt w:val="bullet"/>
      <w:lvlText w:val="•"/>
      <w:lvlJc w:val="left"/>
      <w:pPr>
        <w:ind w:left="2392" w:hanging="323"/>
      </w:pPr>
      <w:rPr>
        <w:rFonts w:hint="default"/>
        <w:lang w:val="ru-RU" w:eastAsia="en-US" w:bidi="ar-SA"/>
      </w:rPr>
    </w:lvl>
    <w:lvl w:ilvl="2" w:tplc="2AE4D1C8">
      <w:numFmt w:val="bullet"/>
      <w:lvlText w:val="•"/>
      <w:lvlJc w:val="left"/>
      <w:pPr>
        <w:ind w:left="3284" w:hanging="323"/>
      </w:pPr>
      <w:rPr>
        <w:rFonts w:hint="default"/>
        <w:lang w:val="ru-RU" w:eastAsia="en-US" w:bidi="ar-SA"/>
      </w:rPr>
    </w:lvl>
    <w:lvl w:ilvl="3" w:tplc="6E0A092C">
      <w:numFmt w:val="bullet"/>
      <w:lvlText w:val="•"/>
      <w:lvlJc w:val="left"/>
      <w:pPr>
        <w:ind w:left="4176" w:hanging="323"/>
      </w:pPr>
      <w:rPr>
        <w:rFonts w:hint="default"/>
        <w:lang w:val="ru-RU" w:eastAsia="en-US" w:bidi="ar-SA"/>
      </w:rPr>
    </w:lvl>
    <w:lvl w:ilvl="4" w:tplc="22AEBEC6">
      <w:numFmt w:val="bullet"/>
      <w:lvlText w:val="•"/>
      <w:lvlJc w:val="left"/>
      <w:pPr>
        <w:ind w:left="5068" w:hanging="323"/>
      </w:pPr>
      <w:rPr>
        <w:rFonts w:hint="default"/>
        <w:lang w:val="ru-RU" w:eastAsia="en-US" w:bidi="ar-SA"/>
      </w:rPr>
    </w:lvl>
    <w:lvl w:ilvl="5" w:tplc="5DAAB988">
      <w:numFmt w:val="bullet"/>
      <w:lvlText w:val="•"/>
      <w:lvlJc w:val="left"/>
      <w:pPr>
        <w:ind w:left="5960" w:hanging="323"/>
      </w:pPr>
      <w:rPr>
        <w:rFonts w:hint="default"/>
        <w:lang w:val="ru-RU" w:eastAsia="en-US" w:bidi="ar-SA"/>
      </w:rPr>
    </w:lvl>
    <w:lvl w:ilvl="6" w:tplc="2A38ECFA">
      <w:numFmt w:val="bullet"/>
      <w:lvlText w:val="•"/>
      <w:lvlJc w:val="left"/>
      <w:pPr>
        <w:ind w:left="6852" w:hanging="323"/>
      </w:pPr>
      <w:rPr>
        <w:rFonts w:hint="default"/>
        <w:lang w:val="ru-RU" w:eastAsia="en-US" w:bidi="ar-SA"/>
      </w:rPr>
    </w:lvl>
    <w:lvl w:ilvl="7" w:tplc="B9A2F278">
      <w:numFmt w:val="bullet"/>
      <w:lvlText w:val="•"/>
      <w:lvlJc w:val="left"/>
      <w:pPr>
        <w:ind w:left="7744" w:hanging="323"/>
      </w:pPr>
      <w:rPr>
        <w:rFonts w:hint="default"/>
        <w:lang w:val="ru-RU" w:eastAsia="en-US" w:bidi="ar-SA"/>
      </w:rPr>
    </w:lvl>
    <w:lvl w:ilvl="8" w:tplc="A4282A58">
      <w:numFmt w:val="bullet"/>
      <w:lvlText w:val="•"/>
      <w:lvlJc w:val="left"/>
      <w:pPr>
        <w:ind w:left="8636" w:hanging="323"/>
      </w:pPr>
      <w:rPr>
        <w:rFonts w:hint="default"/>
        <w:lang w:val="ru-RU" w:eastAsia="en-US" w:bidi="ar-SA"/>
      </w:rPr>
    </w:lvl>
  </w:abstractNum>
  <w:abstractNum w:abstractNumId="7" w15:restartNumberingAfterBreak="0">
    <w:nsid w:val="37B25C51"/>
    <w:multiLevelType w:val="hybridMultilevel"/>
    <w:tmpl w:val="A63820F0"/>
    <w:lvl w:ilvl="0" w:tplc="09CC3014">
      <w:start w:val="1"/>
      <w:numFmt w:val="decimal"/>
      <w:lvlText w:val="%1."/>
      <w:lvlJc w:val="left"/>
      <w:pPr>
        <w:ind w:left="460" w:hanging="28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ACF54E">
      <w:start w:val="2"/>
      <w:numFmt w:val="decimal"/>
      <w:lvlText w:val="%2."/>
      <w:lvlJc w:val="left"/>
      <w:pPr>
        <w:ind w:left="1300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F2616F4">
      <w:start w:val="3"/>
      <w:numFmt w:val="decimal"/>
      <w:lvlText w:val="%3."/>
      <w:lvlJc w:val="left"/>
      <w:pPr>
        <w:ind w:left="4320" w:hanging="28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F6D4D784">
      <w:numFmt w:val="bullet"/>
      <w:lvlText w:val="•"/>
      <w:lvlJc w:val="left"/>
      <w:pPr>
        <w:ind w:left="5082" w:hanging="286"/>
      </w:pPr>
      <w:rPr>
        <w:rFonts w:hint="default"/>
        <w:lang w:val="ru-RU" w:eastAsia="en-US" w:bidi="ar-SA"/>
      </w:rPr>
    </w:lvl>
    <w:lvl w:ilvl="4" w:tplc="68B8C616">
      <w:numFmt w:val="bullet"/>
      <w:lvlText w:val="•"/>
      <w:lvlJc w:val="left"/>
      <w:pPr>
        <w:ind w:left="5845" w:hanging="286"/>
      </w:pPr>
      <w:rPr>
        <w:rFonts w:hint="default"/>
        <w:lang w:val="ru-RU" w:eastAsia="en-US" w:bidi="ar-SA"/>
      </w:rPr>
    </w:lvl>
    <w:lvl w:ilvl="5" w:tplc="F2007DB8">
      <w:numFmt w:val="bullet"/>
      <w:lvlText w:val="•"/>
      <w:lvlJc w:val="left"/>
      <w:pPr>
        <w:ind w:left="6607" w:hanging="286"/>
      </w:pPr>
      <w:rPr>
        <w:rFonts w:hint="default"/>
        <w:lang w:val="ru-RU" w:eastAsia="en-US" w:bidi="ar-SA"/>
      </w:rPr>
    </w:lvl>
    <w:lvl w:ilvl="6" w:tplc="8118E3E0">
      <w:numFmt w:val="bullet"/>
      <w:lvlText w:val="•"/>
      <w:lvlJc w:val="left"/>
      <w:pPr>
        <w:ind w:left="7370" w:hanging="286"/>
      </w:pPr>
      <w:rPr>
        <w:rFonts w:hint="default"/>
        <w:lang w:val="ru-RU" w:eastAsia="en-US" w:bidi="ar-SA"/>
      </w:rPr>
    </w:lvl>
    <w:lvl w:ilvl="7" w:tplc="A1B05EF4">
      <w:numFmt w:val="bullet"/>
      <w:lvlText w:val="•"/>
      <w:lvlJc w:val="left"/>
      <w:pPr>
        <w:ind w:left="8132" w:hanging="286"/>
      </w:pPr>
      <w:rPr>
        <w:rFonts w:hint="default"/>
        <w:lang w:val="ru-RU" w:eastAsia="en-US" w:bidi="ar-SA"/>
      </w:rPr>
    </w:lvl>
    <w:lvl w:ilvl="8" w:tplc="4BEE7D8A">
      <w:numFmt w:val="bullet"/>
      <w:lvlText w:val="•"/>
      <w:lvlJc w:val="left"/>
      <w:pPr>
        <w:ind w:left="8895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3D8C756F"/>
    <w:multiLevelType w:val="hybridMultilevel"/>
    <w:tmpl w:val="F3D4B488"/>
    <w:lvl w:ilvl="0" w:tplc="4B98917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FF637B0">
      <w:numFmt w:val="bullet"/>
      <w:lvlText w:val=""/>
      <w:lvlJc w:val="left"/>
      <w:pPr>
        <w:ind w:left="463" w:hanging="2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AE0434">
      <w:numFmt w:val="bullet"/>
      <w:lvlText w:val="•"/>
      <w:lvlJc w:val="left"/>
      <w:pPr>
        <w:ind w:left="1886" w:hanging="285"/>
      </w:pPr>
      <w:rPr>
        <w:rFonts w:hint="default"/>
        <w:lang w:val="ru-RU" w:eastAsia="en-US" w:bidi="ar-SA"/>
      </w:rPr>
    </w:lvl>
    <w:lvl w:ilvl="3" w:tplc="BA3E5E98">
      <w:numFmt w:val="bullet"/>
      <w:lvlText w:val="•"/>
      <w:lvlJc w:val="left"/>
      <w:pPr>
        <w:ind w:left="2953" w:hanging="285"/>
      </w:pPr>
      <w:rPr>
        <w:rFonts w:hint="default"/>
        <w:lang w:val="ru-RU" w:eastAsia="en-US" w:bidi="ar-SA"/>
      </w:rPr>
    </w:lvl>
    <w:lvl w:ilvl="4" w:tplc="6AC48218">
      <w:numFmt w:val="bullet"/>
      <w:lvlText w:val="•"/>
      <w:lvlJc w:val="left"/>
      <w:pPr>
        <w:ind w:left="4020" w:hanging="285"/>
      </w:pPr>
      <w:rPr>
        <w:rFonts w:hint="default"/>
        <w:lang w:val="ru-RU" w:eastAsia="en-US" w:bidi="ar-SA"/>
      </w:rPr>
    </w:lvl>
    <w:lvl w:ilvl="5" w:tplc="377E4744">
      <w:numFmt w:val="bullet"/>
      <w:lvlText w:val="•"/>
      <w:lvlJc w:val="left"/>
      <w:pPr>
        <w:ind w:left="5086" w:hanging="285"/>
      </w:pPr>
      <w:rPr>
        <w:rFonts w:hint="default"/>
        <w:lang w:val="ru-RU" w:eastAsia="en-US" w:bidi="ar-SA"/>
      </w:rPr>
    </w:lvl>
    <w:lvl w:ilvl="6" w:tplc="68842E32">
      <w:numFmt w:val="bullet"/>
      <w:lvlText w:val="•"/>
      <w:lvlJc w:val="left"/>
      <w:pPr>
        <w:ind w:left="6153" w:hanging="285"/>
      </w:pPr>
      <w:rPr>
        <w:rFonts w:hint="default"/>
        <w:lang w:val="ru-RU" w:eastAsia="en-US" w:bidi="ar-SA"/>
      </w:rPr>
    </w:lvl>
    <w:lvl w:ilvl="7" w:tplc="7D70ADE6">
      <w:numFmt w:val="bullet"/>
      <w:lvlText w:val="•"/>
      <w:lvlJc w:val="left"/>
      <w:pPr>
        <w:ind w:left="7220" w:hanging="285"/>
      </w:pPr>
      <w:rPr>
        <w:rFonts w:hint="default"/>
        <w:lang w:val="ru-RU" w:eastAsia="en-US" w:bidi="ar-SA"/>
      </w:rPr>
    </w:lvl>
    <w:lvl w:ilvl="8" w:tplc="EBC6A164">
      <w:numFmt w:val="bullet"/>
      <w:lvlText w:val="•"/>
      <w:lvlJc w:val="left"/>
      <w:pPr>
        <w:ind w:left="8286" w:hanging="285"/>
      </w:pPr>
      <w:rPr>
        <w:rFonts w:hint="default"/>
        <w:lang w:val="ru-RU" w:eastAsia="en-US" w:bidi="ar-SA"/>
      </w:rPr>
    </w:lvl>
  </w:abstractNum>
  <w:abstractNum w:abstractNumId="9" w15:restartNumberingAfterBreak="0">
    <w:nsid w:val="3EC1306F"/>
    <w:multiLevelType w:val="hybridMultilevel"/>
    <w:tmpl w:val="B1A20526"/>
    <w:lvl w:ilvl="0" w:tplc="F176D974">
      <w:start w:val="1"/>
      <w:numFmt w:val="decimal"/>
      <w:lvlText w:val="%1-"/>
      <w:lvlJc w:val="left"/>
      <w:pPr>
        <w:ind w:left="694" w:hanging="23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F7B0D1E2">
      <w:numFmt w:val="bullet"/>
      <w:lvlText w:val="-"/>
      <w:lvlJc w:val="left"/>
      <w:pPr>
        <w:ind w:left="1360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C126684">
      <w:numFmt w:val="bullet"/>
      <w:lvlText w:val="•"/>
      <w:lvlJc w:val="left"/>
      <w:pPr>
        <w:ind w:left="2366" w:hanging="363"/>
      </w:pPr>
      <w:rPr>
        <w:rFonts w:hint="default"/>
        <w:lang w:val="ru-RU" w:eastAsia="en-US" w:bidi="ar-SA"/>
      </w:rPr>
    </w:lvl>
    <w:lvl w:ilvl="3" w:tplc="3800AC22">
      <w:numFmt w:val="bullet"/>
      <w:lvlText w:val="•"/>
      <w:lvlJc w:val="left"/>
      <w:pPr>
        <w:ind w:left="3373" w:hanging="363"/>
      </w:pPr>
      <w:rPr>
        <w:rFonts w:hint="default"/>
        <w:lang w:val="ru-RU" w:eastAsia="en-US" w:bidi="ar-SA"/>
      </w:rPr>
    </w:lvl>
    <w:lvl w:ilvl="4" w:tplc="278EC8B6">
      <w:numFmt w:val="bullet"/>
      <w:lvlText w:val="•"/>
      <w:lvlJc w:val="left"/>
      <w:pPr>
        <w:ind w:left="4380" w:hanging="363"/>
      </w:pPr>
      <w:rPr>
        <w:rFonts w:hint="default"/>
        <w:lang w:val="ru-RU" w:eastAsia="en-US" w:bidi="ar-SA"/>
      </w:rPr>
    </w:lvl>
    <w:lvl w:ilvl="5" w:tplc="6D9421E8">
      <w:numFmt w:val="bullet"/>
      <w:lvlText w:val="•"/>
      <w:lvlJc w:val="left"/>
      <w:pPr>
        <w:ind w:left="5386" w:hanging="363"/>
      </w:pPr>
      <w:rPr>
        <w:rFonts w:hint="default"/>
        <w:lang w:val="ru-RU" w:eastAsia="en-US" w:bidi="ar-SA"/>
      </w:rPr>
    </w:lvl>
    <w:lvl w:ilvl="6" w:tplc="0578274C">
      <w:numFmt w:val="bullet"/>
      <w:lvlText w:val="•"/>
      <w:lvlJc w:val="left"/>
      <w:pPr>
        <w:ind w:left="6393" w:hanging="363"/>
      </w:pPr>
      <w:rPr>
        <w:rFonts w:hint="default"/>
        <w:lang w:val="ru-RU" w:eastAsia="en-US" w:bidi="ar-SA"/>
      </w:rPr>
    </w:lvl>
    <w:lvl w:ilvl="7" w:tplc="16CA9498">
      <w:numFmt w:val="bullet"/>
      <w:lvlText w:val="•"/>
      <w:lvlJc w:val="left"/>
      <w:pPr>
        <w:ind w:left="7400" w:hanging="363"/>
      </w:pPr>
      <w:rPr>
        <w:rFonts w:hint="default"/>
        <w:lang w:val="ru-RU" w:eastAsia="en-US" w:bidi="ar-SA"/>
      </w:rPr>
    </w:lvl>
    <w:lvl w:ilvl="8" w:tplc="FD9E306E">
      <w:numFmt w:val="bullet"/>
      <w:lvlText w:val="•"/>
      <w:lvlJc w:val="left"/>
      <w:pPr>
        <w:ind w:left="8406" w:hanging="363"/>
      </w:pPr>
      <w:rPr>
        <w:rFonts w:hint="default"/>
        <w:lang w:val="ru-RU" w:eastAsia="en-US" w:bidi="ar-SA"/>
      </w:rPr>
    </w:lvl>
  </w:abstractNum>
  <w:abstractNum w:abstractNumId="10" w15:restartNumberingAfterBreak="0">
    <w:nsid w:val="47195163"/>
    <w:multiLevelType w:val="hybridMultilevel"/>
    <w:tmpl w:val="36722782"/>
    <w:lvl w:ilvl="0" w:tplc="26F27AC2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9C2BDB8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2" w:tplc="F2C6546E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  <w:lvl w:ilvl="3" w:tplc="5CEEB318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4" w:tplc="0DCC959E">
      <w:numFmt w:val="bullet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  <w:lvl w:ilvl="5" w:tplc="6FB25E2A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F99EA668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  <w:lvl w:ilvl="7" w:tplc="81E0DFD4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8" w:tplc="7554A758">
      <w:numFmt w:val="bullet"/>
      <w:lvlText w:val="•"/>
      <w:lvlJc w:val="left"/>
      <w:pPr>
        <w:ind w:left="857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39A03DC"/>
    <w:multiLevelType w:val="hybridMultilevel"/>
    <w:tmpl w:val="9B323ACE"/>
    <w:lvl w:ilvl="0" w:tplc="766C97A6">
      <w:start w:val="1"/>
      <w:numFmt w:val="decimal"/>
      <w:lvlText w:val="%1."/>
      <w:lvlJc w:val="left"/>
      <w:pPr>
        <w:ind w:left="460" w:hanging="3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8073B4">
      <w:numFmt w:val="bullet"/>
      <w:lvlText w:val="•"/>
      <w:lvlJc w:val="left"/>
      <w:pPr>
        <w:ind w:left="1456" w:hanging="322"/>
      </w:pPr>
      <w:rPr>
        <w:rFonts w:hint="default"/>
        <w:lang w:val="ru-RU" w:eastAsia="en-US" w:bidi="ar-SA"/>
      </w:rPr>
    </w:lvl>
    <w:lvl w:ilvl="2" w:tplc="5E24213E">
      <w:numFmt w:val="bullet"/>
      <w:lvlText w:val="•"/>
      <w:lvlJc w:val="left"/>
      <w:pPr>
        <w:ind w:left="2452" w:hanging="322"/>
      </w:pPr>
      <w:rPr>
        <w:rFonts w:hint="default"/>
        <w:lang w:val="ru-RU" w:eastAsia="en-US" w:bidi="ar-SA"/>
      </w:rPr>
    </w:lvl>
    <w:lvl w:ilvl="3" w:tplc="B12C7A32">
      <w:numFmt w:val="bullet"/>
      <w:lvlText w:val="•"/>
      <w:lvlJc w:val="left"/>
      <w:pPr>
        <w:ind w:left="3448" w:hanging="322"/>
      </w:pPr>
      <w:rPr>
        <w:rFonts w:hint="default"/>
        <w:lang w:val="ru-RU" w:eastAsia="en-US" w:bidi="ar-SA"/>
      </w:rPr>
    </w:lvl>
    <w:lvl w:ilvl="4" w:tplc="5B204F02">
      <w:numFmt w:val="bullet"/>
      <w:lvlText w:val="•"/>
      <w:lvlJc w:val="left"/>
      <w:pPr>
        <w:ind w:left="4444" w:hanging="322"/>
      </w:pPr>
      <w:rPr>
        <w:rFonts w:hint="default"/>
        <w:lang w:val="ru-RU" w:eastAsia="en-US" w:bidi="ar-SA"/>
      </w:rPr>
    </w:lvl>
    <w:lvl w:ilvl="5" w:tplc="7EC03210">
      <w:numFmt w:val="bullet"/>
      <w:lvlText w:val="•"/>
      <w:lvlJc w:val="left"/>
      <w:pPr>
        <w:ind w:left="5440" w:hanging="322"/>
      </w:pPr>
      <w:rPr>
        <w:rFonts w:hint="default"/>
        <w:lang w:val="ru-RU" w:eastAsia="en-US" w:bidi="ar-SA"/>
      </w:rPr>
    </w:lvl>
    <w:lvl w:ilvl="6" w:tplc="0AD4C0EE">
      <w:numFmt w:val="bullet"/>
      <w:lvlText w:val="•"/>
      <w:lvlJc w:val="left"/>
      <w:pPr>
        <w:ind w:left="6436" w:hanging="322"/>
      </w:pPr>
      <w:rPr>
        <w:rFonts w:hint="default"/>
        <w:lang w:val="ru-RU" w:eastAsia="en-US" w:bidi="ar-SA"/>
      </w:rPr>
    </w:lvl>
    <w:lvl w:ilvl="7" w:tplc="DE20EC08">
      <w:numFmt w:val="bullet"/>
      <w:lvlText w:val="•"/>
      <w:lvlJc w:val="left"/>
      <w:pPr>
        <w:ind w:left="7432" w:hanging="322"/>
      </w:pPr>
      <w:rPr>
        <w:rFonts w:hint="default"/>
        <w:lang w:val="ru-RU" w:eastAsia="en-US" w:bidi="ar-SA"/>
      </w:rPr>
    </w:lvl>
    <w:lvl w:ilvl="8" w:tplc="706EA830">
      <w:numFmt w:val="bullet"/>
      <w:lvlText w:val="•"/>
      <w:lvlJc w:val="left"/>
      <w:pPr>
        <w:ind w:left="8428" w:hanging="322"/>
      </w:pPr>
      <w:rPr>
        <w:rFonts w:hint="default"/>
        <w:lang w:val="ru-RU" w:eastAsia="en-US" w:bidi="ar-SA"/>
      </w:rPr>
    </w:lvl>
  </w:abstractNum>
  <w:abstractNum w:abstractNumId="12" w15:restartNumberingAfterBreak="0">
    <w:nsid w:val="5591530B"/>
    <w:multiLevelType w:val="hybridMultilevel"/>
    <w:tmpl w:val="224C2F0E"/>
    <w:lvl w:ilvl="0" w:tplc="9A3201C0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A58389A">
      <w:numFmt w:val="bullet"/>
      <w:lvlText w:val=""/>
      <w:lvlJc w:val="left"/>
      <w:pPr>
        <w:ind w:left="117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5BA9B72">
      <w:numFmt w:val="bullet"/>
      <w:lvlText w:val="-"/>
      <w:lvlJc w:val="left"/>
      <w:pPr>
        <w:ind w:left="460" w:hanging="3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80AD140">
      <w:numFmt w:val="bullet"/>
      <w:lvlText w:val="•"/>
      <w:lvlJc w:val="left"/>
      <w:pPr>
        <w:ind w:left="3233" w:hanging="376"/>
      </w:pPr>
      <w:rPr>
        <w:rFonts w:hint="default"/>
        <w:lang w:val="ru-RU" w:eastAsia="en-US" w:bidi="ar-SA"/>
      </w:rPr>
    </w:lvl>
    <w:lvl w:ilvl="4" w:tplc="18607066">
      <w:numFmt w:val="bullet"/>
      <w:lvlText w:val="•"/>
      <w:lvlJc w:val="left"/>
      <w:pPr>
        <w:ind w:left="4260" w:hanging="376"/>
      </w:pPr>
      <w:rPr>
        <w:rFonts w:hint="default"/>
        <w:lang w:val="ru-RU" w:eastAsia="en-US" w:bidi="ar-SA"/>
      </w:rPr>
    </w:lvl>
    <w:lvl w:ilvl="5" w:tplc="6CB4C3B8">
      <w:numFmt w:val="bullet"/>
      <w:lvlText w:val="•"/>
      <w:lvlJc w:val="left"/>
      <w:pPr>
        <w:ind w:left="5286" w:hanging="376"/>
      </w:pPr>
      <w:rPr>
        <w:rFonts w:hint="default"/>
        <w:lang w:val="ru-RU" w:eastAsia="en-US" w:bidi="ar-SA"/>
      </w:rPr>
    </w:lvl>
    <w:lvl w:ilvl="6" w:tplc="FED6FC28">
      <w:numFmt w:val="bullet"/>
      <w:lvlText w:val="•"/>
      <w:lvlJc w:val="left"/>
      <w:pPr>
        <w:ind w:left="6313" w:hanging="376"/>
      </w:pPr>
      <w:rPr>
        <w:rFonts w:hint="default"/>
        <w:lang w:val="ru-RU" w:eastAsia="en-US" w:bidi="ar-SA"/>
      </w:rPr>
    </w:lvl>
    <w:lvl w:ilvl="7" w:tplc="55A03DE6">
      <w:numFmt w:val="bullet"/>
      <w:lvlText w:val="•"/>
      <w:lvlJc w:val="left"/>
      <w:pPr>
        <w:ind w:left="7340" w:hanging="376"/>
      </w:pPr>
      <w:rPr>
        <w:rFonts w:hint="default"/>
        <w:lang w:val="ru-RU" w:eastAsia="en-US" w:bidi="ar-SA"/>
      </w:rPr>
    </w:lvl>
    <w:lvl w:ilvl="8" w:tplc="08A4C4A4">
      <w:numFmt w:val="bullet"/>
      <w:lvlText w:val="•"/>
      <w:lvlJc w:val="left"/>
      <w:pPr>
        <w:ind w:left="8366" w:hanging="376"/>
      </w:pPr>
      <w:rPr>
        <w:rFonts w:hint="default"/>
        <w:lang w:val="ru-RU" w:eastAsia="en-US" w:bidi="ar-SA"/>
      </w:rPr>
    </w:lvl>
  </w:abstractNum>
  <w:abstractNum w:abstractNumId="13" w15:restartNumberingAfterBreak="0">
    <w:nsid w:val="67B436AD"/>
    <w:multiLevelType w:val="hybridMultilevel"/>
    <w:tmpl w:val="92BA5E76"/>
    <w:lvl w:ilvl="0" w:tplc="28CEAF86">
      <w:numFmt w:val="bullet"/>
      <w:lvlText w:val=""/>
      <w:lvlJc w:val="left"/>
      <w:pPr>
        <w:ind w:left="153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06AF982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2" w:tplc="7DB06CB4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3" w:tplc="AA2042E4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4" w:tplc="73B0AC10">
      <w:numFmt w:val="bullet"/>
      <w:lvlText w:val="•"/>
      <w:lvlJc w:val="left"/>
      <w:pPr>
        <w:ind w:left="5092" w:hanging="360"/>
      </w:pPr>
      <w:rPr>
        <w:rFonts w:hint="default"/>
        <w:lang w:val="ru-RU" w:eastAsia="en-US" w:bidi="ar-SA"/>
      </w:rPr>
    </w:lvl>
    <w:lvl w:ilvl="5" w:tplc="53D44E08">
      <w:numFmt w:val="bullet"/>
      <w:lvlText w:val="•"/>
      <w:lvlJc w:val="left"/>
      <w:pPr>
        <w:ind w:left="5980" w:hanging="360"/>
      </w:pPr>
      <w:rPr>
        <w:rFonts w:hint="default"/>
        <w:lang w:val="ru-RU" w:eastAsia="en-US" w:bidi="ar-SA"/>
      </w:rPr>
    </w:lvl>
    <w:lvl w:ilvl="6" w:tplc="D93A3ED8">
      <w:numFmt w:val="bullet"/>
      <w:lvlText w:val="•"/>
      <w:lvlJc w:val="left"/>
      <w:pPr>
        <w:ind w:left="6868" w:hanging="360"/>
      </w:pPr>
      <w:rPr>
        <w:rFonts w:hint="default"/>
        <w:lang w:val="ru-RU" w:eastAsia="en-US" w:bidi="ar-SA"/>
      </w:rPr>
    </w:lvl>
    <w:lvl w:ilvl="7" w:tplc="360A66B8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3D74E89C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D770849"/>
    <w:multiLevelType w:val="hybridMultilevel"/>
    <w:tmpl w:val="1E201F50"/>
    <w:lvl w:ilvl="0" w:tplc="A0EADF80">
      <w:numFmt w:val="bullet"/>
      <w:lvlText w:val="-"/>
      <w:lvlJc w:val="left"/>
      <w:pPr>
        <w:ind w:left="457" w:hanging="4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7A4A08">
      <w:numFmt w:val="bullet"/>
      <w:lvlText w:val="•"/>
      <w:lvlJc w:val="left"/>
      <w:pPr>
        <w:ind w:left="1456" w:hanging="415"/>
      </w:pPr>
      <w:rPr>
        <w:rFonts w:hint="default"/>
        <w:lang w:val="ru-RU" w:eastAsia="en-US" w:bidi="ar-SA"/>
      </w:rPr>
    </w:lvl>
    <w:lvl w:ilvl="2" w:tplc="662C3F76">
      <w:numFmt w:val="bullet"/>
      <w:lvlText w:val="•"/>
      <w:lvlJc w:val="left"/>
      <w:pPr>
        <w:ind w:left="2452" w:hanging="415"/>
      </w:pPr>
      <w:rPr>
        <w:rFonts w:hint="default"/>
        <w:lang w:val="ru-RU" w:eastAsia="en-US" w:bidi="ar-SA"/>
      </w:rPr>
    </w:lvl>
    <w:lvl w:ilvl="3" w:tplc="E22C470E">
      <w:numFmt w:val="bullet"/>
      <w:lvlText w:val="•"/>
      <w:lvlJc w:val="left"/>
      <w:pPr>
        <w:ind w:left="3448" w:hanging="415"/>
      </w:pPr>
      <w:rPr>
        <w:rFonts w:hint="default"/>
        <w:lang w:val="ru-RU" w:eastAsia="en-US" w:bidi="ar-SA"/>
      </w:rPr>
    </w:lvl>
    <w:lvl w:ilvl="4" w:tplc="3FA2BBC6">
      <w:numFmt w:val="bullet"/>
      <w:lvlText w:val="•"/>
      <w:lvlJc w:val="left"/>
      <w:pPr>
        <w:ind w:left="4444" w:hanging="415"/>
      </w:pPr>
      <w:rPr>
        <w:rFonts w:hint="default"/>
        <w:lang w:val="ru-RU" w:eastAsia="en-US" w:bidi="ar-SA"/>
      </w:rPr>
    </w:lvl>
    <w:lvl w:ilvl="5" w:tplc="38BAA9AC">
      <w:numFmt w:val="bullet"/>
      <w:lvlText w:val="•"/>
      <w:lvlJc w:val="left"/>
      <w:pPr>
        <w:ind w:left="5440" w:hanging="415"/>
      </w:pPr>
      <w:rPr>
        <w:rFonts w:hint="default"/>
        <w:lang w:val="ru-RU" w:eastAsia="en-US" w:bidi="ar-SA"/>
      </w:rPr>
    </w:lvl>
    <w:lvl w:ilvl="6" w:tplc="CB3C6374">
      <w:numFmt w:val="bullet"/>
      <w:lvlText w:val="•"/>
      <w:lvlJc w:val="left"/>
      <w:pPr>
        <w:ind w:left="6436" w:hanging="415"/>
      </w:pPr>
      <w:rPr>
        <w:rFonts w:hint="default"/>
        <w:lang w:val="ru-RU" w:eastAsia="en-US" w:bidi="ar-SA"/>
      </w:rPr>
    </w:lvl>
    <w:lvl w:ilvl="7" w:tplc="B178CF80">
      <w:numFmt w:val="bullet"/>
      <w:lvlText w:val="•"/>
      <w:lvlJc w:val="left"/>
      <w:pPr>
        <w:ind w:left="7432" w:hanging="415"/>
      </w:pPr>
      <w:rPr>
        <w:rFonts w:hint="default"/>
        <w:lang w:val="ru-RU" w:eastAsia="en-US" w:bidi="ar-SA"/>
      </w:rPr>
    </w:lvl>
    <w:lvl w:ilvl="8" w:tplc="E136733A">
      <w:numFmt w:val="bullet"/>
      <w:lvlText w:val="•"/>
      <w:lvlJc w:val="left"/>
      <w:pPr>
        <w:ind w:left="8428" w:hanging="41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6"/>
  </w:num>
  <w:num w:numId="5">
    <w:abstractNumId w:val="14"/>
  </w:num>
  <w:num w:numId="6">
    <w:abstractNumId w:val="2"/>
  </w:num>
  <w:num w:numId="7">
    <w:abstractNumId w:val="13"/>
  </w:num>
  <w:num w:numId="8">
    <w:abstractNumId w:val="5"/>
  </w:num>
  <w:num w:numId="9">
    <w:abstractNumId w:val="1"/>
  </w:num>
  <w:num w:numId="10">
    <w:abstractNumId w:val="9"/>
  </w:num>
  <w:num w:numId="11">
    <w:abstractNumId w:val="7"/>
  </w:num>
  <w:num w:numId="12">
    <w:abstractNumId w:val="10"/>
  </w:num>
  <w:num w:numId="13">
    <w:abstractNumId w:val="8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92A0E"/>
    <w:rsid w:val="00255AC9"/>
    <w:rsid w:val="00642FA2"/>
    <w:rsid w:val="00D9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EA55183-E8F0-4DB8-A611-2CC01047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0" w:hanging="360"/>
    </w:pPr>
  </w:style>
  <w:style w:type="paragraph" w:customStyle="1" w:styleId="TableParagraph">
    <w:name w:val="Table Paragraph"/>
    <w:basedOn w:val="a"/>
    <w:uiPriority w:val="1"/>
    <w:qFormat/>
    <w:pPr>
      <w:spacing w:line="29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hool-collection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ool-collection.edu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4950</Words>
  <Characters>28221</Characters>
  <Application>Microsoft Office Word</Application>
  <DocSecurity>0</DocSecurity>
  <Lines>235</Lines>
  <Paragraphs>66</Paragraphs>
  <ScaleCrop>false</ScaleCrop>
  <Company/>
  <LinksUpToDate>false</LinksUpToDate>
  <CharactersWithSpaces>33105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АлимоваА</cp:lastModifiedBy>
  <cp:revision>3</cp:revision>
  <dcterms:created xsi:type="dcterms:W3CDTF">2023-11-13T07:47:00Z</dcterms:created>
  <dcterms:modified xsi:type="dcterms:W3CDTF">2023-11-22T07:06:00Z</dcterms:modified>
</cp:coreProperties>
</file>